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0C" w:rsidRDefault="00D4170C" w:rsidP="00D32695">
      <w:pPr>
        <w:pStyle w:val="a3"/>
        <w:shd w:val="clear" w:color="auto" w:fill="FFFFFF"/>
        <w:spacing w:before="0" w:beforeAutospacing="0" w:after="0" w:afterAutospacing="0"/>
        <w:ind w:firstLine="142"/>
        <w:jc w:val="center"/>
        <w:rPr>
          <w:rStyle w:val="a4"/>
          <w:sz w:val="28"/>
          <w:szCs w:val="28"/>
        </w:rPr>
      </w:pPr>
      <w:bookmarkStart w:id="0" w:name="_GoBack"/>
      <w:bookmarkEnd w:id="0"/>
      <w:r w:rsidRPr="00D4170C">
        <w:rPr>
          <w:rStyle w:val="a4"/>
          <w:sz w:val="28"/>
          <w:szCs w:val="28"/>
        </w:rPr>
        <w:t>Р</w:t>
      </w:r>
      <w:r w:rsidR="00D1395D">
        <w:rPr>
          <w:rStyle w:val="a4"/>
          <w:sz w:val="28"/>
          <w:szCs w:val="28"/>
        </w:rPr>
        <w:t>ЕКОМЕНДАЦИИ РОДИТЕЛЯМ ПО ОРГАНИЗАЦИИ</w:t>
      </w:r>
      <w:r w:rsidRPr="00D4170C">
        <w:rPr>
          <w:rStyle w:val="a4"/>
          <w:sz w:val="28"/>
          <w:szCs w:val="28"/>
        </w:rPr>
        <w:t xml:space="preserve"> ДОМАШНИХ УЖИНОВ</w:t>
      </w:r>
    </w:p>
    <w:p w:rsidR="00EA48DD" w:rsidRPr="006E1156" w:rsidRDefault="00D4170C" w:rsidP="006E1156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E1156">
        <w:rPr>
          <w:rFonts w:ascii="Times New Roman" w:hAnsi="Times New Roman" w:cs="Times New Roman"/>
          <w:sz w:val="28"/>
          <w:szCs w:val="28"/>
        </w:rPr>
        <w:t xml:space="preserve">Организация питания детей в дошкольном учреждении должна сочетаться с правильным питанием ребенка в семье. Для этого необходима четкая преемственность между ними. Нужно стремиться к тому, чтобы питание дома дополняло рацион, получаемый в организованном коллективе. </w:t>
      </w:r>
      <w:r w:rsidR="00EA48DD" w:rsidRPr="006E1156">
        <w:rPr>
          <w:rFonts w:ascii="Times New Roman" w:hAnsi="Times New Roman" w:cs="Times New Roman"/>
          <w:sz w:val="28"/>
          <w:szCs w:val="28"/>
        </w:rPr>
        <w:t>В пище детей обязательно должны содержаться минеральные вещества, витамины, вода. Соотношение белков, жиров и углеводов</w:t>
      </w:r>
      <w:r w:rsidR="004E41A5" w:rsidRPr="006E1156">
        <w:rPr>
          <w:rFonts w:ascii="Times New Roman" w:hAnsi="Times New Roman" w:cs="Times New Roman"/>
          <w:sz w:val="28"/>
          <w:szCs w:val="28"/>
        </w:rPr>
        <w:t xml:space="preserve"> должно соответствовать</w:t>
      </w:r>
      <w:r w:rsidR="00EA48DD" w:rsidRPr="006E1156">
        <w:rPr>
          <w:rFonts w:ascii="Times New Roman" w:hAnsi="Times New Roman" w:cs="Times New Roman"/>
          <w:sz w:val="28"/>
          <w:szCs w:val="28"/>
        </w:rPr>
        <w:t xml:space="preserve"> 1:1:4. </w:t>
      </w:r>
    </w:p>
    <w:p w:rsidR="00D32695" w:rsidRDefault="00D32695" w:rsidP="00D4170C">
      <w:pPr>
        <w:pStyle w:val="a3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</w:p>
    <w:p w:rsidR="007F3892" w:rsidRPr="007F3892" w:rsidRDefault="00D4170C" w:rsidP="00D32695">
      <w:pPr>
        <w:pStyle w:val="a3"/>
        <w:shd w:val="clear" w:color="auto" w:fill="FFFFFF"/>
        <w:spacing w:before="0" w:beforeAutospacing="0" w:after="0" w:afterAutospacing="0"/>
        <w:ind w:firstLine="142"/>
        <w:jc w:val="center"/>
        <w:rPr>
          <w:b/>
          <w:bCs/>
          <w:sz w:val="28"/>
          <w:szCs w:val="28"/>
        </w:rPr>
      </w:pPr>
      <w:r w:rsidRPr="00D4170C">
        <w:rPr>
          <w:rStyle w:val="a4"/>
          <w:sz w:val="28"/>
          <w:szCs w:val="28"/>
        </w:rPr>
        <w:t>УЖИН РЕБЕНКА ПОСЛЕ ДЕТСКОГО САДА</w:t>
      </w:r>
    </w:p>
    <w:p w:rsidR="00D4170C" w:rsidRPr="00D4170C" w:rsidRDefault="00D4170C" w:rsidP="006E115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D4170C">
        <w:rPr>
          <w:sz w:val="28"/>
          <w:szCs w:val="28"/>
        </w:rPr>
        <w:t>Практически у всех родителей юных детсадовцев  возникает один очень важный и злободневный вопрос: </w:t>
      </w:r>
      <w:r w:rsidRPr="00D4170C">
        <w:rPr>
          <w:rStyle w:val="a5"/>
          <w:sz w:val="28"/>
          <w:szCs w:val="28"/>
        </w:rPr>
        <w:t>чем накормить ребенка на ужин?</w:t>
      </w:r>
    </w:p>
    <w:p w:rsidR="00D4170C" w:rsidRPr="00D4170C" w:rsidRDefault="00D4170C" w:rsidP="006E115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D4170C">
        <w:rPr>
          <w:sz w:val="28"/>
          <w:szCs w:val="28"/>
        </w:rPr>
        <w:t>Если ребенок посещает детское дошкольное учреждение, то домашнее питание должно дополнять питание в дошкольном учреждении. С этой целью в каждой детской группе вывешивают дневное меню и даются рекомендации для родителей по составу домашнего ужина, который желательно дать ребенку. В состав домашних ужинов следует включить такие блюда и продукты, которые ребенок не получал в детском саду в этот день.</w:t>
      </w:r>
    </w:p>
    <w:p w:rsidR="00D32695" w:rsidRDefault="00D4170C" w:rsidP="006E115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D4170C">
        <w:rPr>
          <w:sz w:val="28"/>
          <w:szCs w:val="28"/>
        </w:rPr>
        <w:t xml:space="preserve">Составляя дома детское меню, необходимо обращать внимание на достаточное разнообразие блюд в течение недели и, особенно, в течение дня. </w:t>
      </w:r>
    </w:p>
    <w:p w:rsidR="00D4170C" w:rsidRPr="00D4170C" w:rsidRDefault="00D4170C" w:rsidP="006E115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D4170C">
        <w:rPr>
          <w:sz w:val="28"/>
          <w:szCs w:val="28"/>
        </w:rPr>
        <w:t>На ужин детям лучше давать различные молочные каши, отдавая преимущество гречневой и овсяной. Очень хорошо готовить каши с овощами или фруктами (овсяную, манную или рисовую с морковью, черносливом, курагой, изюмом; пшенную и рисовую с тыквой, изюмом и др.). Каши следует чередовать с овощными блюдами (овощным рагу, тушеной капустой, свеклой, морковью в молочном соусе, овощной икрой). Можно готовить и смешанные крупяноовощные блюда (овощные голубцы с рисом, морковные, картофельные, капустные, свекольные котлеты с соусом, различные запеканки). Очень полезно на ужин давать детям блюда из творога (сырники, запеканки, пудинги, ленивые вареники), а также блюда из яиц (омлет натуральный, омлет с различными овощами, с картофелем, с яблоками).</w:t>
      </w:r>
    </w:p>
    <w:p w:rsidR="00D4170C" w:rsidRPr="00D4170C" w:rsidRDefault="00D4170C" w:rsidP="006E115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D4170C">
        <w:rPr>
          <w:sz w:val="28"/>
          <w:szCs w:val="28"/>
        </w:rPr>
        <w:t>После детского сада детям стоит обязательно предлагать овощи и особенно фрукты. А вот давать ребенку какие-либо хлебобулочные изделия или сладости на ужин не рекомендуется – ими  практически всегда в детском саду кормят  на полдник, поэтому существует опасность перегрузит</w:t>
      </w:r>
      <w:r w:rsidR="00D32695">
        <w:rPr>
          <w:sz w:val="28"/>
          <w:szCs w:val="28"/>
        </w:rPr>
        <w:t xml:space="preserve">ь малыша простыми углеводами. </w:t>
      </w:r>
      <w:r w:rsidRPr="00D4170C">
        <w:rPr>
          <w:sz w:val="28"/>
          <w:szCs w:val="28"/>
        </w:rPr>
        <w:t>Кроме того, ужин ребенка обязательно должен быть легким и не поздним. Также не рекомендуется на ужин предлагать мясо и мясные продукты, они возбуждают нервную систему и тяжело перевариваются.</w:t>
      </w:r>
    </w:p>
    <w:p w:rsidR="007F3892" w:rsidRDefault="00D4170C" w:rsidP="006E115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D4170C">
        <w:rPr>
          <w:sz w:val="28"/>
          <w:szCs w:val="28"/>
        </w:rPr>
        <w:t>В меню ребенка не должны быть использованы острые приправы (хрен, перец, горчица, уксус, а также продукты с их использованием); их заменяют луком, чесноком, свежей зеленью, лимонным соком. Также не стоит давать на ужин ребенку мясо и мясопродукты, мясные бульоны и блюда, приготовленные с их использованием, потому что они богаты экстрактивными веществами, которые приводят к возбуждению нервной системы и к бессоннице.</w:t>
      </w:r>
      <w:r w:rsidRPr="00D4170C">
        <w:rPr>
          <w:sz w:val="28"/>
          <w:szCs w:val="28"/>
        </w:rPr>
        <w:br/>
      </w:r>
    </w:p>
    <w:p w:rsidR="00D4170C" w:rsidRPr="00D4170C" w:rsidRDefault="00D4170C" w:rsidP="007F3892">
      <w:pPr>
        <w:pStyle w:val="a3"/>
        <w:shd w:val="clear" w:color="auto" w:fill="FFFFFF"/>
        <w:spacing w:before="0" w:beforeAutospacing="0" w:after="0" w:afterAutospacing="0"/>
        <w:ind w:firstLine="142"/>
        <w:jc w:val="center"/>
        <w:rPr>
          <w:sz w:val="28"/>
          <w:szCs w:val="28"/>
        </w:rPr>
      </w:pPr>
      <w:r w:rsidRPr="00D4170C">
        <w:rPr>
          <w:rStyle w:val="a4"/>
          <w:sz w:val="28"/>
          <w:szCs w:val="28"/>
        </w:rPr>
        <w:t>А ЧТО ПРЕДЛАГАТЬ НА УЖИН В КАЧЕСТВЕ ПИТЬЯ?</w:t>
      </w:r>
    </w:p>
    <w:p w:rsidR="00D4170C" w:rsidRPr="00D4170C" w:rsidRDefault="00D4170C" w:rsidP="006E115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D4170C">
        <w:rPr>
          <w:sz w:val="28"/>
          <w:szCs w:val="28"/>
        </w:rPr>
        <w:t>В качестве питья на ужин  можно предложить кефир или молоко, реже – чай с молоком. Если у ребенка нет аллергической предрасположенности, то в качестве напитка можно сварить какао. Также на ужин можно предложить детям свежие фрукты или соки, а при их отсутствии – компоты из свежих или сухих фруктов, а также консервированные фруктовые или овощные соки, фруктовые пюре для детского питани</w:t>
      </w:r>
      <w:r w:rsidR="00D32695">
        <w:rPr>
          <w:sz w:val="28"/>
          <w:szCs w:val="28"/>
        </w:rPr>
        <w:t>я</w:t>
      </w:r>
      <w:r w:rsidRPr="00D4170C">
        <w:rPr>
          <w:sz w:val="28"/>
          <w:szCs w:val="28"/>
        </w:rPr>
        <w:t>.</w:t>
      </w:r>
    </w:p>
    <w:p w:rsidR="006817C5" w:rsidRDefault="006817C5" w:rsidP="00D4170C">
      <w:pPr>
        <w:spacing w:after="0"/>
      </w:pPr>
    </w:p>
    <w:sectPr w:rsidR="006817C5" w:rsidSect="007F3892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0C"/>
    <w:rsid w:val="00483E48"/>
    <w:rsid w:val="004E41A5"/>
    <w:rsid w:val="006817C5"/>
    <w:rsid w:val="006E1156"/>
    <w:rsid w:val="007F3892"/>
    <w:rsid w:val="00931637"/>
    <w:rsid w:val="00D1395D"/>
    <w:rsid w:val="00D32695"/>
    <w:rsid w:val="00D4170C"/>
    <w:rsid w:val="00EA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170C"/>
    <w:rPr>
      <w:b/>
      <w:bCs/>
    </w:rPr>
  </w:style>
  <w:style w:type="character" w:styleId="a5">
    <w:name w:val="Emphasis"/>
    <w:basedOn w:val="a0"/>
    <w:uiPriority w:val="20"/>
    <w:qFormat/>
    <w:rsid w:val="00D417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170C"/>
    <w:rPr>
      <w:b/>
      <w:bCs/>
    </w:rPr>
  </w:style>
  <w:style w:type="character" w:styleId="a5">
    <w:name w:val="Emphasis"/>
    <w:basedOn w:val="a0"/>
    <w:uiPriority w:val="20"/>
    <w:qFormat/>
    <w:rsid w:val="00D417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Золотой ключик</dc:creator>
  <cp:lastModifiedBy>MAD</cp:lastModifiedBy>
  <cp:revision>2</cp:revision>
  <dcterms:created xsi:type="dcterms:W3CDTF">2024-12-12T11:10:00Z</dcterms:created>
  <dcterms:modified xsi:type="dcterms:W3CDTF">2024-12-12T11:10:00Z</dcterms:modified>
</cp:coreProperties>
</file>