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96BCF">
      <w:pPr>
        <w:keepNext w:val="0"/>
        <w:keepLines w:val="0"/>
        <w:widowControl/>
        <w:suppressLineNumbers w:val="0"/>
        <w:pBdr>
          <w:bottom w:val="none" w:color="auto" w:sz="0" w:space="0"/>
        </w:pBdr>
        <w:shd w:val="clear" w:fill="F4F4F4"/>
        <w:spacing w:after="210" w:afterAutospacing="0"/>
        <w:ind w:left="150" w:right="150" w:firstLine="0"/>
        <w:jc w:val="center"/>
        <w:rPr>
          <w:rFonts w:hint="default" w:ascii="Arial" w:hAnsi="Arial" w:cs="Arial"/>
          <w:i w:val="0"/>
          <w:iCs w:val="0"/>
          <w:caps w:val="0"/>
          <w:color w:val="212529"/>
          <w:spacing w:val="0"/>
          <w:sz w:val="21"/>
          <w:szCs w:val="21"/>
        </w:rPr>
      </w:pPr>
      <w:bookmarkStart w:id="0" w:name="_GoBack"/>
      <w:r>
        <w:rPr>
          <w:rFonts w:hint="default" w:ascii="var(--bs-font-sans-serif)" w:hAnsi="var(--bs-font-sans-serif)" w:eastAsia="var(--bs-font-sans-serif)" w:cs="var(--bs-font-sans-serif)"/>
          <w:i w:val="0"/>
          <w:iCs w:val="0"/>
          <w:caps w:val="0"/>
          <w:color w:val="212529"/>
          <w:spacing w:val="0"/>
          <w:sz w:val="43"/>
          <w:szCs w:val="43"/>
          <w:shd w:val="clear" w:fill="F4F4F4"/>
        </w:rPr>
        <w:t>«Стимулирование познавательной активности детей дошкольного возраста».</w:t>
      </w:r>
      <w:r>
        <w:rPr>
          <w:rFonts w:hint="default" w:ascii="var(--bs-font-sans-serif)" w:hAnsi="var(--bs-font-sans-serif)" w:eastAsia="var(--bs-font-sans-serif)" w:cs="var(--bs-font-sans-serif)"/>
          <w:i w:val="0"/>
          <w:iCs w:val="0"/>
          <w:caps w:val="0"/>
          <w:color w:val="212529"/>
          <w:spacing w:val="0"/>
          <w:sz w:val="43"/>
          <w:szCs w:val="43"/>
          <w:shd w:val="clear" w:fill="F4F4F4"/>
        </w:rPr>
        <w:br w:type="textWrapping"/>
      </w:r>
    </w:p>
    <w:bookmarkEnd w:id="0"/>
    <w:p w14:paraId="3F35ABD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Познавательная активность. Условия её формирования и развития.</w:t>
      </w:r>
    </w:p>
    <w:p w14:paraId="0F2E1A3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Организация предметно-пространственной развивающей среды.</w:t>
      </w:r>
    </w:p>
    <w:p w14:paraId="4E0A775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Развитие познавательной активности на занятиях.</w:t>
      </w:r>
    </w:p>
    <w:p w14:paraId="4A4231B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Проблемное обучение как необходимое условие развития познавательных интересов.</w:t>
      </w:r>
    </w:p>
    <w:p w14:paraId="074905D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Исследовательские методы обучения как средства развития познавательной активности.</w:t>
      </w:r>
    </w:p>
    <w:p w14:paraId="781B1F6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Развитие творческого мышления дошкольников.</w:t>
      </w:r>
    </w:p>
    <w:p w14:paraId="23D627B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Консультации для родителей.</w:t>
      </w:r>
    </w:p>
    <w:p w14:paraId="046D446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5F8D20C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любом человеке могут расцвести сотни неожиданных талантов и способностей, если ему просто предоставить для этого возможность».</w:t>
      </w:r>
    </w:p>
    <w:p w14:paraId="415DFEC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Д.Лессинг.</w:t>
      </w:r>
    </w:p>
    <w:p w14:paraId="66CCD84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7E25F97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Введение.</w:t>
      </w:r>
    </w:p>
    <w:p w14:paraId="6BA4894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Все мы хотим, чтобы дети наши были смышлёными, любознательными, догадливыми, предусмотрительными, остроумными, сообразительными – короче говоря, умными. Умён тот, кто умеет мыслить. Что значит мыслить? Разве не рождаемся мы уже умными или «не очень»? Да, мы рождаемся с разными задатками, в том числе и к мыслительной деятельности. Но если не брать патологических случаев, то умным легче вырасти тому ребёнку, которому помогли научиться мыслить, чем тому, который организовывал своё мышление сам.</w:t>
      </w:r>
    </w:p>
    <w:p w14:paraId="040EC7E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Мир, в который приходит ребёнок, богат и разнообразен. Чтобы жить в нём, малышу необходимо разобраться в свойствах, качествах предметов, в их назначении, в пространственных и временных отношениях, явлениях окружающей действительности. Ему нужны знания, которые помогут ознакомиться с доступными его пониманию общественными явлениями, с трудовой деятельностью человека.</w:t>
      </w:r>
    </w:p>
    <w:p w14:paraId="4AA49A2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Исследования психологов и педагогов свидетельствуют о возможностях дошкольника не только осознавать отдельные факты действительности, но и объяснять их. Особая роль в этом принадлежит взрослым (родителям, воспитателю), которые во время наблюдений, игр и учебных занятий побуждают ребёнка к осмысленному выполнению действий, самостоятельному поиску; развивают умения спрашивать, рассуждать, опровергать, отстаивать свою точку зрения; влияют на детскую инициативу, творческую и познавательную активность.</w:t>
      </w:r>
    </w:p>
    <w:p w14:paraId="55E6CF1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Велик поток информации, который обрушивает на маленького человека окружающая жизнь. На многие вопросы он находит ответ, идя путём проб и ошибок, постигая закономерности. Взрослые не перестают удивляться, как много может усвоить, запомнить ребёнок в первые годы. Период дошкольного детства относительно всей жизни человека недолог, а как он насыщен познанием! Каждый день приносит ребёнку что-то новое, неизведанное; становится близким и понятным ранее недоступное.</w:t>
      </w:r>
    </w:p>
    <w:p w14:paraId="561315C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Психологи считают, что в дошкольном возрасте не следует стремиться к искусственной умственной акселерации детей. Важно другое: активно обогащать те стороны развития, к которым каждый возраст наиболее чувствителен, наиболее восприимчив. Ведь зачастую многое из того, что упущено в детстве, в последующие годы невосполнимо.</w:t>
      </w:r>
    </w:p>
    <w:p w14:paraId="4FBCD2D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Источником познания дошкольника является чувственный опыт. Диапазон его зависит от того, насколько тонко ребёнок владеет суммой специальных действий (рассматривание, ощупывание, сравнение, сопоставление, выделение главного и второстепенного и т. д.), влияющих на восприятие и мышление.</w:t>
      </w:r>
    </w:p>
    <w:p w14:paraId="73B3596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Спонтанно накопленный чувственный и интеллектуальный опыт может быть объёмным, но неупорядоченным, неорганизованным. Направить его в нужное русло призван педагог, который знает не только чему учить ребёнка, но и как учить, чтобы обучение было развивающим.</w:t>
      </w:r>
    </w:p>
    <w:p w14:paraId="6FFA600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Познавательная активность. Условия её формирования и развития.</w:t>
      </w:r>
    </w:p>
    <w:p w14:paraId="41ED8DB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Педагоги-психологи определяют познавательную активность как активное стремление к познанию, поиск способов удовлетворения жажды знаний.</w:t>
      </w:r>
    </w:p>
    <w:p w14:paraId="696EFA1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Структура познавательной сферы складывается к пяти-шести годам. В активной поисковой деятельности детей возникают и развиваются новые мотивы деятельности. После овладения детьми речью их познавательная деятельность поднимается на новую качественную ступень. С помощью речи обобщаются знания детей, формируется способность к аналитико-синтетической деятельности не только на основе непосредственного восприятия предметов, но и на базе представлений.</w:t>
      </w:r>
    </w:p>
    <w:p w14:paraId="7E18988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Меняется характер общения ребёнка с взрослыми: значительное место начинают занимать личностные и познавательные контакты. Общаясь с родителями, другими членами семьи, педагогом ребёнок приобретает новые знания, расширяет свой кругозор, уточняет личный опыт.</w:t>
      </w:r>
    </w:p>
    <w:p w14:paraId="2AE49A0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Познавательный интерес ребёнка отражается в его играх, рисунках, рассказах, и разнообразных видах творческой деятельности. Взрослые должны обеспечивать условия для развития такой деятельности.</w:t>
      </w:r>
    </w:p>
    <w:p w14:paraId="58E56FD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Учёными-педагогами выявлены педагогические условия, которые обеспечивают достаточно устойчивые познавательные интересы дошкольников:</w:t>
      </w:r>
    </w:p>
    <w:p w14:paraId="4F7D43C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12095B3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Создание обогащённой предметно-пространственной среды для начала развития интереса;</w:t>
      </w:r>
    </w:p>
    <w:p w14:paraId="2714A66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0352075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Включение занимательности в содержание занятий;</w:t>
      </w:r>
    </w:p>
    <w:p w14:paraId="2FFF537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23D0ABE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Создание проблемно-поисковых ситуаций;</w:t>
      </w:r>
    </w:p>
    <w:p w14:paraId="14EAF4A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2AD8D3D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Вовлечение в выполнение творческих заданий;</w:t>
      </w:r>
    </w:p>
    <w:p w14:paraId="64AB626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1AB0D32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Интеграция разнообразной деятельности;</w:t>
      </w:r>
    </w:p>
    <w:p w14:paraId="3E59993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7E87B1A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Организация экспериментирования;</w:t>
      </w:r>
    </w:p>
    <w:p w14:paraId="5D2598F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2DFFA44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Стимулирование проявления положительно-эмоционального отношения ребёнка к явлениям, предметам и видам деятельности.</w:t>
      </w:r>
    </w:p>
    <w:p w14:paraId="7A0BC9A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0EFF478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Определив необходимость работы по развитию познавательной активности дошкольников, я поставила перед собой следующие задачи:</w:t>
      </w:r>
    </w:p>
    <w:p w14:paraId="00A1664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Создать в группе предметно-развивающую среду, определить её значение для развития познавательных интересов.</w:t>
      </w:r>
    </w:p>
    <w:p w14:paraId="14CB5AE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Разработать и апробировать конспекты занятий с занимательным содержанием, имеющие проблемно-поисковые ситуации; ввести в обучение интегрированные занятия.</w:t>
      </w:r>
    </w:p>
    <w:p w14:paraId="42BF237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Создать серию развивающих и дидактических игр.</w:t>
      </w:r>
    </w:p>
    <w:p w14:paraId="07CBACB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Использовать в работе задания творческого характера.</w:t>
      </w:r>
    </w:p>
    <w:p w14:paraId="4A1377E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Широко использовать в работе такие методы обучения как опыт и эксперимент.</w:t>
      </w:r>
    </w:p>
    <w:p w14:paraId="69985A5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Организовать работу с родителями по вопросу воспитания активного и успешного ребёнка.</w:t>
      </w:r>
    </w:p>
    <w:p w14:paraId="298AC66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Организация предметно-пространственной развивающей среды.</w:t>
      </w:r>
    </w:p>
    <w:p w14:paraId="31EFD48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Под развивающей предметно-пространственной средой следует понимать естественную комфортабельную обстановку, рационально организованную, насыщенную разнообразными предметами и игровыми материалами. В такой среде возможно одновременное включение в различную деятельность всех детей группы. Развивающая среда способствует утверждению уверенности в себе, даёт возможность дошкольнику испытывать и использовать свои способности, стимулирует проявление самостоятельности, инициативности, творчества, познавательной активности.</w:t>
      </w:r>
    </w:p>
    <w:p w14:paraId="5AC9707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Свою работу по оформлению игровой комнаты я начала с оценки имеющихся условий и осознании того, что предметно-развивающая среда должна соответствовать задачам развития детей.</w:t>
      </w:r>
    </w:p>
    <w:p w14:paraId="79DCD38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Так как ведущим видом деятельности дошкольников является игра, то я посчитала необходимым преобладающее место отвести игровой зоне. Именно игра необходима детям для эмоционального благополучия, самовыражения, самоутверждения, общения со сверстниками.</w:t>
      </w:r>
    </w:p>
    <w:p w14:paraId="4519EB3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 пятом году жизни дети начитают стремиться к творческому воссозданию мира: они выступают как творцы, сценаристы и режиссёры этого мира, событий, происходящих в нём. В этом отношении игра как деятельность, смысл которой лежит для ребёнка в самом процессе действования, начинает смыкаться с различными видами продуктивной деятельности. Конструирование, лепка, вырезывание из бумаги недостающих предметов включаются в игру, и зачастую этот момент перевешивает саму игру.</w:t>
      </w:r>
    </w:p>
    <w:p w14:paraId="7B32BAF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Поэтому, создавая сюжетно-ролевые игры «Магазин», «Парикмахерская», «Семья», «Больница», я учла эту особенность и предоставила возможность детям свободно использовать такие материалы как пластилин, бумагу, природный и бросовый материал, способствующие развитию игровых замыслов и творчества. Его я разместила в красиво оклеенных коробочках; дети используют для своих игр и строительный материал, находящийся в «Уголке Конструктора».</w:t>
      </w:r>
    </w:p>
    <w:p w14:paraId="5BBC939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среднем и старшем дошкольном возрасте дети активно осваивают различные средства и способы познания; незаменимыми помощниками при этом являются обучающие и развивающие игры. При помощи родителей была оформлена игротека. Познавательные игры «Чей малыш», «Где чей дом», «Что такое хорошо, что такое плохо», «Лото: буквы и цифры», «По следам Немо», «Домино», пазлы и мн. др., вызывают интерес у детей, ненавязчиво обучают их, вызывают вопросы, развивают речь. Значительное место уделяю играм с правилами, которые в будущем помогают успешно осваивать учебную деятельность в школе. Главный принцип отбора игр, по моему мнению, - они должны быть интересными, носить соревновательный характер, вызывать желание играть и без участия взрослого.</w:t>
      </w:r>
    </w:p>
    <w:p w14:paraId="612F0A2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Понимая необходимость развития памяти, логического мышления, воображения, внимания, я изготовила ряд развивающих игр, которые предлагаю детям. Это «Лабиринты», «Найди пару», «Найди отличия», «Волшебные огоньки», «Из каких я фигур», «Круг, овал, квадрат», «От большого к маленькому», «Танграм», «Четвёртый лишний» и др. Эти игры способствуют формированию действий сравнения, классификации, узнавания по описанию, умение осуществлять контрольно-проверочные действия.</w:t>
      </w:r>
    </w:p>
    <w:p w14:paraId="3AE534F4">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Особое значение в своей работе я придаю работе с художественной литературой, знакомстве с книгой; стараюсь привить любовь к чтению. Ведь именно литература помогает ребёнку познавать мир, заставляет задуматься о своих и чужих поступках, воспитывает и учит. На книжной полке у нас много книг, разных по содержанию, для разного возраста; стихи и сказки, рассказы и книжки-малышки, детские энциклопедии.</w:t>
      </w:r>
    </w:p>
    <w:p w14:paraId="6FC1B8A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книжном уголке я организовала настольный театр. Сказка – повод понять что-то большее, посмотреть на себя со стороны, обдумать важные проблемы. Игры по сказкам учат ребёнка ставить себя на место героя сказки, сравнивать и анализировать, делать выводы и обобщения. В больших конвертах с иллюстрациями сказок «Репка», «Колобок», «Маша и медведь», «Три поросёнка» и др. находятся «литературные герои» и простейшие декорации. Дети с удовольствием инсценируют сказки, имея возможность проявить своё творчество.</w:t>
      </w:r>
    </w:p>
    <w:p w14:paraId="3C68645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Считая необходимым для развития познавательной активности такие методы работы как наблюдение, сравнение, обобщение, я организовала «Уголок живой природы», в котором имеется аквариум с живыми рыбками, комнатные растения, календарь наблюдений за погодой, копилка природного материала.</w:t>
      </w:r>
    </w:p>
    <w:p w14:paraId="390CC6E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среднем и старшем дошкольном возрасте начинает формироваться и активизироваться интерес к школе. Считаю, что его нужно поддерживать, для чего целесообразно выделить учебную зону, которая в будущем поможет ребёнку адаптироваться к учебной среде класса. Учебную зону я оформила магнитной доской, на которой изображены сказочные персонажи Буратино и Незнайка, которых дети «обучают» всяким премудростям. Периодически я вывешиваю рисунки животных, растений или плакаты с цифрами, которые вызывают интерес у детей и множество вопросов: «Кто это? Что это? Зачем?»</w:t>
      </w:r>
    </w:p>
    <w:p w14:paraId="3EC6DC8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Есть в группе Уголок безопасности: модель светофора, дорожные знаки, телефоны экстренных служб. Дети с удовольствием разъясняют друг другу, что обозначает дорожный знак или как позвонить в пожарную службу.</w:t>
      </w:r>
    </w:p>
    <w:p w14:paraId="1578B80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Помня о том, что позвоночник дошкольников очень чувствителен к деформирующим воздействиям, особое внимание уделяю укреплению мышц спины. Для двигательной активности предусмотрены шведская стенка и спортивный инвентарь: обручи, мячи разных размеров, скакалки.</w:t>
      </w:r>
    </w:p>
    <w:p w14:paraId="2E3BE59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среднем и старшем дошкольном возрасте дети особенно чувствительны к оценке взрослого, ожидают поддержки и похвалы, хотят услышать и увидеть одобрение своих действий. Поэтому почитала необходимым выделить место, где ребёнок мог бы выставить свою поделку, работу, украсить ею помещение. Важным составляющим познавательной активности является творческое начало, поэтому я организовала несколько выставок детских поделок: «Теремок рисунков и аппликации», уголок «Наше творчество» (совместные поделки детей и родителей, кружковой работы), лесенку поделок из пластилина.</w:t>
      </w:r>
    </w:p>
    <w:p w14:paraId="0FFA5AB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Спальную комнату я оформила по мотивам русских народных сказок «Маша и медведь» и «Гуси-лебеди».</w:t>
      </w:r>
    </w:p>
    <w:p w14:paraId="4E3B385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Таким образом, создав разнообразную предметно-развивающую среду, я считаю, что способствовала формированию и развитию познавательного интереса.</w:t>
      </w:r>
    </w:p>
    <w:p w14:paraId="643099F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Развитие познавательной активности на занятиях.</w:t>
      </w:r>
    </w:p>
    <w:p w14:paraId="70E2F2D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Приступая к подготовке занятий с дошкольниками, я старалась учесть главное, по моему мнению, условие: детям должно быть интересно. Взрослые зачастую спешат дать ребёнку набор готовых знаний, суждений, которые он впитывает как губка. Однако всегда ли это даёт ожидаемый результат? Скажем, надо ли заставлять ребёнка заниматься математикой, если ему скучно?</w:t>
      </w:r>
    </w:p>
    <w:p w14:paraId="690BF79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Я думаю, что основное усилие и педагогов, и родителей должно быть направлено на то, чтобы воспитать у дошкольников потребность испытывать интерес к самому процессу познания, к преодолению трудностей, стоящих на этом пути, к самостоятельному поиску решений и достижению поставленной цели. Ведь и сами взрослые работают наиболее продуктивно, если занимаются интересным и любимым делом. Именно в этом случае они могут трудиться с полной отдачей, не считая времени, не жалея сил, и получать удовольствие от самого процесса труда.</w:t>
      </w:r>
    </w:p>
    <w:p w14:paraId="4BCE784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Нет нужды доказывать, что ребёнок, играя, учится, и что в игре за несколько минут он усвоит столько, что иным способом не выучит и за час. Детям нравится, когда взрослые принимают участие в их играх. Когда они чувствуют себя равными с взрослыми, их поведение становится более серьёзным и осмысленным. Игровые ситуации раскрепощают ребёнка; позволяют ему почувствовать себя личностью, мнение и жизненная позиция которой интересны окружающим; дают ему уверенность в том, что его проблемы и переживания достойны внимания и обсуждения; развивают в нём наблюдательность ко всему происходящему.</w:t>
      </w:r>
    </w:p>
    <w:p w14:paraId="4EA4787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Дети, научившись с помощью игры задумываться над своими ежедневными нуждами и анализировать их, став взрослыми, смогут решать самые серьёзные и глубокие вопросы жизни.</w:t>
      </w:r>
    </w:p>
    <w:p w14:paraId="13163B2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Игровые ситуации дети воспринимают более естественно, чем серьёзные обсуждения. Игры помогают детям расслабиться, раскрепоститься и почувствовать себя комфортно. Эти факторы очень важны для формирования стойкого познавательного интереса.</w:t>
      </w:r>
    </w:p>
    <w:p w14:paraId="5DE1EE1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Чаще всего на занятиях я предлагаю детям игру-путешествие. Сюжеты беру из знакомых детям народных сказок. Например, обучая детей счёту в пределах 5, я предложила детям посетить сказочный теремок. Мы помогали мышке правильно выложить дорожку из геометрических фигур, лягушке – собрать бусы в логической последовательности, зайке – починить шубку (выбрать по форме подходящую фигуру для заплатки), лисе – украсить теремок флажками, пересчитав их, медведю – выбрать их всех дорог самую широкую и короткую, а затем сконструировать и сам теремок.</w:t>
      </w:r>
    </w:p>
    <w:p w14:paraId="40E8700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Получив письмо от колобка с просьбой о спасении, мы отправились в путь, переходя от домика зайца к домику волка, медведя, лисы, помогая каждому выполнить какое-либо задание, при этом усвоили образование числа 8. Находясь в постоянном движении на занятии, дети не думают об усталости. Учебный материал усваивается ненавязчиво, сам собою.</w:t>
      </w:r>
    </w:p>
    <w:p w14:paraId="426962D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Я проводила занятия по мотивам сказок Шарля Перро, в виде математической игры «Лесной переполох» и «Математического КВНа».</w:t>
      </w:r>
    </w:p>
    <w:p w14:paraId="0EC07A6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Постоянными «участниками» моих занятий являются Незнайка, Буратино, доктор Айболит, кот Леопольд, лесные жители.</w:t>
      </w:r>
    </w:p>
    <w:p w14:paraId="6EA1706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Проводя занятия по формированию элементарных математических представлений, я учитываю следующую особенность: знакомство с окружающим миром начинается у ребёнка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счёте. Поэтому первостепенное значение имеют те знания, к усвоению которых ребёнок наиболее предрасположен. Я стараюсь обогащать сенсорный опыт детей путём ознакомления с величиной, формой, пространством. Строю обучение по принципу постепенного движения от конкретного к абстрактному, от чувственного познания к логическому, от эмпирического к научному.</w:t>
      </w:r>
    </w:p>
    <w:p w14:paraId="0401B21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Умение правильно определять и соотносить величину предметов, разбираться в параметрах протяжённости предметов - необходимое условие и фундамент математического развития дошкольника. От практического сравнения величин предметов ребёнок пойдёт дальше, к познанию количественных отношений больше-меньше, равенство-неравенство. Формирование представлений о величине предметов и понимания отношений длиннее-короче, выше-ниже, шире-уже, больше-меньше позволяет наглядно показать детям скрытые математические зависимости, углубить понятия о числе, представив его в новой для ребёнка функции отношений. Так на занятиях я предлагаю детям такие виды заданий: построиться по росту, сравнить длины сторон прямоугольных крышек столов для «покупки клеёнки» при помощи мерки, накрыть кукольный стол для известного количества гостей и т. п.</w:t>
      </w:r>
    </w:p>
    <w:p w14:paraId="6412048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Форма, так же как и величина, является важным свойством окружающих предметов; она получила обобщённое отражение в геометрических фигурах. Другими словами, геометрические фигуры – это эталоны, при помощи которых можно определить форму предметов или их частей. Знакомя детей с геометрическими фигурами я организую работу в двух направлениях: сенсорное восприятии форм геометрических фигур и развитие элементарных математических представлений, элементарного геометрического мышления. И хотя эти направления различны, считаю невозможным без чувственного восприятия формы переход к её логическому осознанию.</w:t>
      </w:r>
    </w:p>
    <w:p w14:paraId="0C70BFD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Сенсорное восприятие формы предмета должно быть направлено не только на то, чтобы дети определяли форму наряду с прочими признаками, но и умели, абстрагируясь, узнавать, видеть её и в других предметах. Поэтому провожу на занятиях игры-задания «Круг, овал, квадрат» (из предметных картинок предлагаю выбрать те, которые по форме напоминают данные геометрические фигуры), организуя сюжетно-ролевую игру «Магазин» предлагаю определить форму товара и т. п.</w:t>
      </w:r>
    </w:p>
    <w:p w14:paraId="707A2AE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 занятиях по развитию речи использую дидактические игры, такие как «Помоги Незнайке описать предмет», «Угадай игрушку по описанию», «Аукцион слов», «Необычная песенка», «Эхо», «Рифмы», «Ветерок» и мн.др.</w:t>
      </w:r>
    </w:p>
    <w:p w14:paraId="5155B7A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Опираясь на имеющиеся знания детей о слове, на формирующиеся у них умения удерживать в памяти задания и осмысленно их решать, а также учитывая большой интерес и обострённое внимание к слову, в ходе работы я стараюсь создавать ситуации затруднения, поиска. Для этого использую такого рода задания:</w:t>
      </w:r>
    </w:p>
    <w:p w14:paraId="0D1AE42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назовите громкие (тихие) слова, почему они так звучат;</w:t>
      </w:r>
    </w:p>
    <w:p w14:paraId="462AEA1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назовите слова, оканчивающиеся на –ок;</w:t>
      </w:r>
    </w:p>
    <w:p w14:paraId="3924B86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какие из окружающих нас предметов начинаются со звука»к»;</w:t>
      </w:r>
    </w:p>
    <w:p w14:paraId="1710713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подбери к слову «мишка» похожие по звучанию слова; и мн. др.</w:t>
      </w:r>
    </w:p>
    <w:p w14:paraId="704A267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Считаю, что обучение происходит наиболее продуктивно, если оно идёт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14:paraId="3D9C6D8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свою работу я внедряю интегрированные занятия. На таких занятиях ребёнку предоставляется возможность применить свои знания и умения в различных видах деятельности, объединённых общей темой. Например, мне удалось объединить занятия по развитию речи, рисованию и аппликации. Тема занятия «праздничная ёлочка». Дети описывали Новогоднюю ёлку, читали стихи, выучили новое стихотворение. Затем изготовили поделку-аппликацию с элементами рисования. Занятие прошло живо и увлекательно. Аналогично я проводила занятия по развитию речи и конструированию на тему «Ёжик в лесу», по развитию речи и рисованию по теме «Вьюга-завируха».</w:t>
      </w:r>
    </w:p>
    <w:p w14:paraId="67B7C04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Такие занятия поддерживают познавательный интерес детей, помогают найти применение полученных ранее умений на практике.</w:t>
      </w:r>
    </w:p>
    <w:p w14:paraId="4C7F883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Проблемное обучение как необходимое условие развития познавательных интересов.</w:t>
      </w:r>
    </w:p>
    <w:p w14:paraId="3C9CAA1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Психологи Б.Т.Ананьев, С.Л.Рубинштейн, А.Н.Леонтьев, А.М. Матюшкин и др.сходятся в одном: мышление – это высшая форма познавательной деятельности и трактуют его как процесс решения человеком новых для него проблем. Основная функция мышления - открывать неизвестное, новое. При соотнесении этих определений с практикой обучения детей дошкольного возраста невольно возникает вопрос: если ребёнок по своей природе творец, а мы его обрекаем в течение многих лет на воспроизводящую деятельность, не отразится ли это на развитие его творческого потенциала? Теория и практика обучения дают утвердительный ответ, потому что творческое начало в ребёнке может развиваться лишь в творческой деятельности.</w:t>
      </w:r>
    </w:p>
    <w:p w14:paraId="266A8C3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При таком обучении деятельность ребёнка приобретает поисково-исследовательский характер, предполагает сотрудничество педагога с ребёнком в творческой деятельности по решению новых для него проблем.</w:t>
      </w:r>
    </w:p>
    <w:p w14:paraId="33D86B9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Я считаю, что необходимым условием проблемного обучения дошкольников является создание проблемно-поисковой ситуации. Именно она составляет необходимую закономерность творческого мышления, его начальный момент.</w:t>
      </w:r>
    </w:p>
    <w:p w14:paraId="4CD5D8E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Психологи выделяют три основных её компонента:</w:t>
      </w:r>
    </w:p>
    <w:p w14:paraId="5538DE4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Неизвестное, т. е. новое знание или способ действия, который усваивается ребёнком;</w:t>
      </w:r>
    </w:p>
    <w:p w14:paraId="036BD5D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Познавательная деятельность;</w:t>
      </w:r>
    </w:p>
    <w:p w14:paraId="2D6DF2B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Творческие возможности и достигнутый уровень знаний.</w:t>
      </w:r>
    </w:p>
    <w:p w14:paraId="2FA35AE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процессе решения проблемной ситуации взрослый помогает ребёнку использовать известные способы действия, перенеся их в незнакомые условия. Нередко для получения ответа требуется открытие нового способа; в этом случае ребёнок может идти путём опытных проб. Считаю очень важным правильно оценить как верные, так и неверные решения, направляя поисковую деятельность детей.</w:t>
      </w:r>
    </w:p>
    <w:p w14:paraId="479F20B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Особое внимание я уделяю неправильным ответам. Анализирую их вместе с детьми, помогаю понять их свою ошибку, подвести к поиску нового способа решения задания. Поощряю познавательную активность ребёнка, поддерживаю его эмоциональный настрой, интерес к знаниям, что позволяет ребёнку правильно реагировать на неудачу, не бояться высказывать своё мнение. Такая атмосфера эмоционального творческого подъёма на занятии создаёт ощущение победы при решении той или иной задачи, радость познания.</w:t>
      </w:r>
    </w:p>
    <w:p w14:paraId="606143E4">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Приведу примеры использования проблемно-поисковой ситуации в своей работе.</w:t>
      </w:r>
    </w:p>
    <w:p w14:paraId="6114D28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 занятии по формированию элементарных математических представлений ставлю цель: познакомить со способом сравнения двух предметов с помощью третьего (мерки). Рассказываю детям сказочную историю про то, как гномы нашли карту сокровищ. Демонстрирую рисунок с двумя ёлками: одна маленькая расположена в левом верхнем углу листа, другая большая – в правом нижнем углу. Говорю по секрету, что клад зарыт под той ёлкой, которая выше. Как вы думаете, где копать? Каждый ребёнок высказывает своё мнение. Один считает, что ёлочки одинаковые по высоте, другой утверждает, что одна из них выше. При этом одни указывают на верхнее изображение, другие – на нижнее. Перед детьми стоит проблема: чтобы помочь гномам выкопать клад, надо определить, какая из ёлок выше. Знакомые им способы определения высоты (наложение, приложение) в данном случае не могут быть использованы(ёлочки нарисованы).</w:t>
      </w:r>
    </w:p>
    <w:p w14:paraId="6B442E3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Начинаем поиск способа соизмерения, необходимого для выполнения поставлено задачи. Вначале дети предлагают знакомые способы сравнения. Разрешаю попробовать, чтобы сами убедились в их невозможности. Методом проб и ошибок, приходим к выводу: необходим новый способ сравнения. Предлагаю использовать полоску бумаги как мерку, показываю как правильно её использовать. Дети довольны: помогли гномам. Делаем выводы.</w:t>
      </w:r>
    </w:p>
    <w:p w14:paraId="6051BA6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Таким образом, изучение нового в процессе обучения должно осуществляться как поиск ответов на возникающие у детей вопросы. Только в этих условиях может формироваться познавательная потребность, поисковая творческая активность.</w:t>
      </w:r>
    </w:p>
    <w:p w14:paraId="3D3FD80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Особенно острую проблемность ситуация приобретает при обнаружении в ней противоречия, которое должно быть значимым для ребёнка. Только в этом случае проблемная ситуация является мощным источником мотивации всей познавательной деятельности детей, активизирует их мышление, направляет на поиск неизвестного.</w:t>
      </w:r>
    </w:p>
    <w:p w14:paraId="6BA49D3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Например, ребёнок задумывается над вопросом: «Почему облака плывут по небу?» Движение в понимании ребёнка связано с ногами, крыльями, движением колёс у транспорта. Облака плывут сами, беспричинно. Возникает противоречие, начинается процесс мышления – он появляется с желанием найти ответ, перетекающего в процесс поиска и открытия нового решения проблемы. Таким образом, я вижу следующую схему создания проблемной ситуации:</w:t>
      </w:r>
    </w:p>
    <w:p w14:paraId="374EC50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Находим противоречие (сопровождаем тревогой, отрицательными эмоциями)</w:t>
      </w:r>
    </w:p>
    <w:p w14:paraId="32BA3DF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Осознаём проблему, хотим её разрешить (в эмоциональном плане порождается интерес, мотивация к решению)</w:t>
      </w:r>
    </w:p>
    <w:p w14:paraId="079C955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Ищем решение, выдвигаем гипотезы (в эмоциональном плане – азарт и разочарование)</w:t>
      </w:r>
    </w:p>
    <w:p w14:paraId="00E6B9A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Находим решение (радость, восторг)</w:t>
      </w:r>
    </w:p>
    <w:p w14:paraId="3C6B41A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Проверяем решение (удовлетворение или досада в случае неправильного ответа)</w:t>
      </w:r>
    </w:p>
    <w:p w14:paraId="4942DF1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Схема одна, но проблемный материал должен быть разнообразный, неоднотипный. Я считаю, что нельзя торопиться с готовым ответом, нужно давать возможность ребёнку подумать. Тогда независимо от того, как был найден ответ – самостоятельно или с помощью воспитателя – ребёнок воспринимает себя как первооткрывателя.</w:t>
      </w:r>
    </w:p>
    <w:p w14:paraId="530D5F0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Приведу примеры использованных мною проблемных ситуаций:</w:t>
      </w:r>
    </w:p>
    <w:p w14:paraId="1875558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Знакомство с окружающим миром. Экология.</w:t>
      </w:r>
    </w:p>
    <w:p w14:paraId="43E8D58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Вы пошли в лес и заблудились, уже темнеет, и вы не можете найти дороги домой.</w:t>
      </w:r>
    </w:p>
    <w:p w14:paraId="1A526D5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 наступлением осени некоторые птицы улетают в тёплые края, а некоторые остаются. Почему?</w:t>
      </w:r>
    </w:p>
    <w:p w14:paraId="79DA6BD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Как хлеб на стол «пришёл»?</w:t>
      </w:r>
    </w:p>
    <w:p w14:paraId="0F84A96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Почему несъедобные грибы нельзя уничтожать?</w:t>
      </w:r>
    </w:p>
    <w:p w14:paraId="05DC9CF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Если бы не было воды, воздуха, солнца. Что произошло бы тогда? И т.п.</w:t>
      </w:r>
    </w:p>
    <w:p w14:paraId="071E59C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2E42793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7B5492F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Математика.</w:t>
      </w:r>
    </w:p>
    <w:p w14:paraId="2DD1E81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Как узнать, что одних предметов больше, чем других? Как уравнять множества?</w:t>
      </w:r>
    </w:p>
    <w:p w14:paraId="2244796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Как можно получить на тарелке 6 яблок, если их пока только 5?</w:t>
      </w:r>
    </w:p>
    <w:p w14:paraId="2B05DE5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Сколько нужно взять палочек, чтобы «построить» дом для сказочного героя?</w:t>
      </w:r>
    </w:p>
    <w:p w14:paraId="167F8804">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Для занятий физкультурой нужно построиться по росту. Как это сделать?</w:t>
      </w:r>
    </w:p>
    <w:p w14:paraId="61C32F7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Как определить равенство сторон квадратов? (изготовить мерку).</w:t>
      </w:r>
    </w:p>
    <w:p w14:paraId="6A6AF63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Воспитательница попросила Дашу сходить к медсестре. Объясните девочке, куда ей нужно идти (ориентировка в пространстве).</w:t>
      </w:r>
    </w:p>
    <w:p w14:paraId="7263396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Мама попросила накрыть стол к чаю. Сколько приборов надо поставить. И т.п.</w:t>
      </w:r>
    </w:p>
    <w:p w14:paraId="7781EF6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2AF2171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Изобразительная деятельность, ручной труд, конструирование.</w:t>
      </w:r>
    </w:p>
    <w:p w14:paraId="134F991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Рисуя иллюстрацию к сказке, нужно показать, что главный её герой – зайчик. Что нужно сделать, чтобы все поняли, кто главный герой сказки?</w:t>
      </w:r>
    </w:p>
    <w:p w14:paraId="6E48063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Для аппликации нужно приготовить несколько деталей одинаковой формы. Как это сделать быстро и аккуратно?</w:t>
      </w:r>
    </w:p>
    <w:p w14:paraId="0ECD13E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Для изображения аквариума с рыбками ребёнок получает квадрат голубой бумаги. Какие нужно выбрать карандаши, чтобы рыбки «не потерялись» в «воде»?</w:t>
      </w:r>
    </w:p>
    <w:p w14:paraId="541E65B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Выполняя лепку собачки перед ребёнком, стоит проблема: как показать, что собачка подаёт лапу, лает, бежит.</w:t>
      </w:r>
    </w:p>
    <w:p w14:paraId="30C00E34">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 конструировании зданий можно предложить детям украсить прилегающую территорию.</w:t>
      </w:r>
    </w:p>
    <w:p w14:paraId="3FB933B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Необходимо «построить» мост такой конструкции, чтобы под ним мог проплыть корабль.</w:t>
      </w:r>
    </w:p>
    <w:p w14:paraId="25B306F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Изобразить листья летом, осенью, весной и т.п.</w:t>
      </w:r>
    </w:p>
    <w:p w14:paraId="3ADD24C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71EABEE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5B47A8C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7F13759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Художественная литература, развитие речи.</w:t>
      </w:r>
    </w:p>
    <w:p w14:paraId="0F2C9C4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После прочтения произведения, предложить поразмышлять, а как бы ты поступил на месте литературного персонажа.</w:t>
      </w:r>
    </w:p>
    <w:p w14:paraId="58A6D04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Предложить придумать свой конец сказки.</w:t>
      </w:r>
    </w:p>
    <w:p w14:paraId="3E3C185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Предложить детям «стать» иллюстратором, но нарисовать иллюстрацию словами.</w:t>
      </w:r>
    </w:p>
    <w:p w14:paraId="5A89CAB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Предложить стать поэтом и придумать рифмы для стихотворения.</w:t>
      </w:r>
    </w:p>
    <w:p w14:paraId="55C48F5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Предложить внимательно рассмотреть картину, запомнить и рассказать по памяти младшему брату, что видел.</w:t>
      </w:r>
    </w:p>
    <w:p w14:paraId="7596E5B4">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Предложить расспросить родителей, знают ли они это литературное произведение, о чём оно.</w:t>
      </w:r>
    </w:p>
    <w:p w14:paraId="5C6860F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Как прочитать стихотворение, чтобы зрители поняли, что хотел передать автор.</w:t>
      </w:r>
    </w:p>
    <w:p w14:paraId="5D9CB01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 </w:t>
      </w:r>
    </w:p>
    <w:p w14:paraId="2543F7B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Проблемные ситуации для дошкольников можно создавать не только на предметном учебном материале. Воспитание находчивости, конструктивности, гибкости мышления успешно достигается при решении бытовых или ситуационных задач. Например, я использую следующие:</w:t>
      </w:r>
    </w:p>
    <w:p w14:paraId="18D4C67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Ситуации на транспорте.</w:t>
      </w:r>
    </w:p>
    <w:p w14:paraId="5B12BD6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Ты с родителями едешь в автобусе. Они сошли, а ты не успел. Что ты будешь делать? Почему?</w:t>
      </w:r>
    </w:p>
    <w:p w14:paraId="3B37EA64">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Родители сели в поезд, а ты остался. Что ты будешь делать? Почему?</w:t>
      </w:r>
    </w:p>
    <w:p w14:paraId="6155FDF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Ситуации с огнём.</w:t>
      </w:r>
    </w:p>
    <w:p w14:paraId="2D521DF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квартире пожар. Что ты будешь делать?</w:t>
      </w:r>
    </w:p>
    <w:p w14:paraId="786BCCC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Дым в квартире. Твои действия.</w:t>
      </w:r>
    </w:p>
    <w:p w14:paraId="6C99A42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Ситуации с водой</w:t>
      </w:r>
    </w:p>
    <w:p w14:paraId="4BB2645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Видишь, что кто-то тонет. Как поступишь?</w:t>
      </w:r>
    </w:p>
    <w:p w14:paraId="5AEC242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квартире прорвало кран. Ты один дома. Что предпримешь сначала, что потом?</w:t>
      </w:r>
    </w:p>
    <w:p w14:paraId="136CFEA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Подводя итог, можно сделать выводы:</w:t>
      </w:r>
    </w:p>
    <w:p w14:paraId="2AC31CE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1.Можно и нужно научить детей правильно, организованно мыслить.</w:t>
      </w:r>
    </w:p>
    <w:p w14:paraId="4170186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2.Ребёнку интереснее мыслить, чем запоминать.</w:t>
      </w:r>
    </w:p>
    <w:p w14:paraId="657C627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3.Найденное в процессе мышления становиться знанием, включаясь в причинно-следственные связи в сознании, тогда как запомненное часто остаётся нейтральной информацией, которую невозможно извлечь из памяти в нужный момент.</w:t>
      </w:r>
    </w:p>
    <w:p w14:paraId="5A2B63A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4.Процесс мышления – поиск и открытие нового при разрешении проблемной ситуации. Без проблемной ситуации нет мышления.</w:t>
      </w:r>
    </w:p>
    <w:p w14:paraId="14EA059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5.Вопросы «почему?», «как ты считаешь?», «с какой целью?», «из-за чего?», «как сделать?» - проблемные; они направлены на развитие мышления.</w:t>
      </w:r>
    </w:p>
    <w:p w14:paraId="09641D1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6.Вопросы «где?», «что?», «когда?», «какой?», «сколько?» контролируют память.</w:t>
      </w:r>
    </w:p>
    <w:p w14:paraId="63C1314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7.Никого нельзя заставить мыслить, никому нельзя запретить мыслить. Мышление свободно и самостоятельно.</w:t>
      </w:r>
    </w:p>
    <w:p w14:paraId="742C57A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Исследовательские методы обучения как средства развития познавательной активности.</w:t>
      </w:r>
    </w:p>
    <w:p w14:paraId="01EA838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 исследовательским методам обучения относятся:</w:t>
      </w:r>
    </w:p>
    <w:p w14:paraId="1850890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Наблюдение</w:t>
      </w:r>
    </w:p>
    <w:p w14:paraId="3690AA6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Эксперимент, опыт</w:t>
      </w:r>
    </w:p>
    <w:p w14:paraId="059CF18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Самый популярный и доступный метод исследования – наблюдение. Он применяется в большинстве наук и часто используется в повседневной жизни. Чтобы наблюдать, надо обладать наблюдательностью, которую называют сестрой внимательности. Можно сказать, что наблюдательность – это сплав внимательности и мышления.</w:t>
      </w:r>
    </w:p>
    <w:p w14:paraId="4EB61C6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Почему ребёнок по собственной инициативе подмечает в предмете какие-то новые стороны и специфические особенности? Его восприятие и внимание носят аналитический характер – он не просто фиксирует объект, он анализирует его, сравнивает, оценивает, находит общее с другими.</w:t>
      </w:r>
    </w:p>
    <w:p w14:paraId="357424F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Для развития наблюдательности и внимания я провожу следующие упражнения:</w:t>
      </w:r>
    </w:p>
    <w:p w14:paraId="6FB4A5A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«Волшебный мешочек» (в мешочек складываю различные предметы, знакомые игрушки, предлагаю назвать их по памяти, использую соревнование: кто больше вспомнит)</w:t>
      </w:r>
    </w:p>
    <w:p w14:paraId="6327FA1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«Найди отличия» (имеется набор парных картинок)</w:t>
      </w:r>
    </w:p>
    <w:p w14:paraId="2C3536B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«Найди пары» (задания включают в себе поиск пар обуви, перчаток, одинаковых геометрических фигур)</w:t>
      </w:r>
    </w:p>
    <w:p w14:paraId="3DD2F11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«Что художник нарисовал неправильно?» (рисунки с ошибками) и т. п.</w:t>
      </w:r>
    </w:p>
    <w:p w14:paraId="1427288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Организовываю наблюдения на прогулке (сезонные изменения в живой и неживой природе, труд людей, погодные явления, жизнь животного мира); в живом уголке (развитие комнатных растений, огород на окне, аквариумные рыбки), труд людей разных профессий (экскурсии).</w:t>
      </w:r>
    </w:p>
    <w:p w14:paraId="5AABB21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Важнейшим методом исследования считается эксперимент. Он используется практически во всех науках. Эксперимент предполагает проведение практических действий с целью углубить представления детей о живой и неживой природе, учить самостоятельно проводить исследования, добиваться результатов, размышлять, отстаивать своё мнение, обобщать результаты опытов.</w:t>
      </w:r>
    </w:p>
    <w:p w14:paraId="2123338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Эксперименты бывают мысленные и реальные. Из мысленных я использую, например, такого вида:</w:t>
      </w:r>
    </w:p>
    <w:p w14:paraId="2788A33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Что можно сделать из куска бумаги?</w:t>
      </w:r>
    </w:p>
    <w:p w14:paraId="18CE26B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Что будет, если все станут выше ростом?</w:t>
      </w:r>
    </w:p>
    <w:p w14:paraId="0C1E65E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 какое животное похожа темнеющая туча? И т. п.</w:t>
      </w:r>
    </w:p>
    <w:p w14:paraId="1DAD3A3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Но самые интересные эксперименты – реальные опыты с реальными предметами и их свойствами. Я проводила с детьми следующие эксперименты:</w:t>
      </w:r>
    </w:p>
    <w:p w14:paraId="3A36486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Наши органы чувств: с закрытыми глазами дети определяют предметы на ощупь, по запаху, на вкус и т.п.</w:t>
      </w:r>
    </w:p>
    <w:p w14:paraId="5C719F64">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Свойства воды: прозрачность, вкус, запах, три физических состояния, текучесть и т.д.</w:t>
      </w:r>
    </w:p>
    <w:p w14:paraId="26D46E8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Свойства песка и глины.</w:t>
      </w:r>
    </w:p>
    <w:p w14:paraId="09644F5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Смешивание красок, получение новых цветов и оттенков.</w:t>
      </w:r>
    </w:p>
    <w:p w14:paraId="633734A4">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Свойства бумаги, её виды.</w:t>
      </w:r>
    </w:p>
    <w:p w14:paraId="7D66CA8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Что нужно растению для жизни.</w:t>
      </w:r>
    </w:p>
    <w:p w14:paraId="14C16CC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Наблюдение за этапами развития растения.</w:t>
      </w:r>
    </w:p>
    <w:p w14:paraId="2A5BE020">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Наблюдение за сезонными изменениями в природе, фиксирование в календаре природы.</w:t>
      </w:r>
    </w:p>
    <w:p w14:paraId="7E20D10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Один или вместе (предложить сравнить качество и быстроту уборки одного человека или группы детей)</w:t>
      </w:r>
    </w:p>
    <w:p w14:paraId="7F70BD47">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Умение владеть собой (способы улучшения настроения себе и другим).</w:t>
      </w:r>
    </w:p>
    <w:p w14:paraId="6B0ADF3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Приведу пример эксперимента «Как вода исчезает». Мы брали разные предметы: губку, газету, кусок ткани, полиэтилен, блюдце. Аккуратно ложкой поливали их водой. Отмечали, какие предметы впитывают воду, какие нет, какие предметы впитывают воду лучше. Наливали воду в блюдце, отмечали уровень воды фломастером, оставляли на несколько дней, отмечали новый уровень. Пришли к выводу, что вода не могла впитаться, она «улетела» в воздух в виде маленьких частиц (испарилась).</w:t>
      </w:r>
    </w:p>
    <w:p w14:paraId="733FFE5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Прежде чем приступить к любому эксперименту, мы вместе с детьми составляем план предстоящей работы:</w:t>
      </w:r>
    </w:p>
    <w:p w14:paraId="73C960A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Выбираем объект исследования.</w:t>
      </w:r>
    </w:p>
    <w:p w14:paraId="463618ED">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Подбираем оборудование.</w:t>
      </w:r>
    </w:p>
    <w:p w14:paraId="57196A1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Уточняем, каким будет эксперимент – кратковременным или долговременным.</w:t>
      </w:r>
    </w:p>
    <w:p w14:paraId="2CD0F45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Определяем, для чего проводится опыт (прогнозируем результат).</w:t>
      </w:r>
    </w:p>
    <w:p w14:paraId="166724B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Определяем последовательность действий.</w:t>
      </w:r>
    </w:p>
    <w:p w14:paraId="5549951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Повторяем правила безопасности.</w:t>
      </w:r>
    </w:p>
    <w:p w14:paraId="786D4E5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Фиксируем результаты на карточках или альбоме.</w:t>
      </w:r>
    </w:p>
    <w:p w14:paraId="15D71A8A">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Анализируем результаты (совпадает ли ожидаемые результаты с реальными; какой момент опыта был самый интересный; в чём испытывали затруднения).</w:t>
      </w:r>
    </w:p>
    <w:p w14:paraId="2AB768C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Домашнее задание.</w:t>
      </w:r>
    </w:p>
    <w:p w14:paraId="2006653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Таким образом, могу отметить, что непосредственный контакт ребёнка с предметами или материалами, элементарные опыты с ними позволяют познать их свойства, качества, возможности, пробуждают любознательность, желание узнать больше, обогащают яркими образами окружающего мира.</w:t>
      </w:r>
    </w:p>
    <w:p w14:paraId="4652F80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ходе опытной деятельности дошкольник учится наблюдать, размышлять, сравнивать, отвечать на вопросы, устанавливать причинно-следственную связь, иными словами, формировать познавательную активность.</w:t>
      </w:r>
    </w:p>
    <w:p w14:paraId="7D9CED2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Развитие творческого мышления дошкольников.</w:t>
      </w:r>
    </w:p>
    <w:p w14:paraId="49B82BB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Быстро меняющийся мир требует от нас быстро ориентироваться, обучаться. Человеку приходится справляться с массой постоянно «сваливающихся» на него задач. И это касается не только профессиональной или научной деятельности, но и бытовой жизни.</w:t>
      </w:r>
    </w:p>
    <w:p w14:paraId="3367A46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Как научить детей полноценно жить в динамичном, быстро изменяющемся мире? Решение современных задач всё больше требует не узкоспециального, а системного подхода, умения видеть и проблему в целом, и отдалённые последствия своих действий.</w:t>
      </w:r>
    </w:p>
    <w:p w14:paraId="4ABA805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Регулярное столкновение с творческими задачами, в том числе такими, на которые пока нет ответа, так же необходимы формирующему уму, как витамины – растущему организму.</w:t>
      </w:r>
    </w:p>
    <w:p w14:paraId="00955DB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Многолетний исследовательский опыт показал, что ребёнок, овладев основными мыслительными операциями по созданию творческого продукта, успешно адаптируется к школе вне зависимости от системы обучения. Он умеет и хочет учиться. У него высокий уровень познавательной активности, развитое воображение.</w:t>
      </w:r>
    </w:p>
    <w:p w14:paraId="1438ED96">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Предлагая детям творческие задания, я стараюсь учитывать следующие дидактические принципы:</w:t>
      </w:r>
    </w:p>
    <w:p w14:paraId="019FF575">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Принцип свободы выбора. (в любом обучающем или управляющем действии предоставляю ребёнку право выбора)</w:t>
      </w:r>
    </w:p>
    <w:p w14:paraId="71D7BEC3">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Принцип открытости. (предоставляю ребёнку возможность работать с открытыми задачами, не имеющими единственно правильного решения)</w:t>
      </w:r>
    </w:p>
    <w:p w14:paraId="40C5FF8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Принцип деятельности. (любое творческое задание включает практическую деятельность)</w:t>
      </w:r>
    </w:p>
    <w:p w14:paraId="483856FC">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Принцип обратной связи. (я могу регулярно контролировать процесс)</w:t>
      </w:r>
    </w:p>
    <w:p w14:paraId="43BC2458">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Принцип идеальности. (творческие задания не требуют специального оборудования, могут быть частью любого занятия)</w:t>
      </w:r>
    </w:p>
    <w:p w14:paraId="55A8F7A2">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В детстве творческий процесс в большей степени выражается в играх, речевой и изобразительной деятельности. Игры детей или стремление к сочинительству – это творческая переработка пережитых впечатлений, комбинирование их и построение из них новой действительности. Умение использовать признаки объекта необходимо при решении творческих задач. Это способствует развитию воображения и является первым шагом в формировании творческих способностей человека.</w:t>
      </w:r>
    </w:p>
    <w:p w14:paraId="16CFB00B">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Я использую следующие виды творческих заданий:</w:t>
      </w:r>
    </w:p>
    <w:p w14:paraId="228D0ED9">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"Совместный рисунок", "Придумай сказку", "Придумай название», "Ласковые шаги" (делая шаг, говорим своему товарищу ласковое слово), «Волшебный стул» (севшему на волшебный стул все говорят комплименты), «Мой смешной портрет», «Угадай, кто я?» (элементы пантомимы), «Жизнь вещей» (сочиняем истории о вещах), «Сочиняем небылицы» (о сказочных персонажах), «Самый страшный страх» (рисуем его и избавляемся) и мн.др.</w:t>
      </w:r>
    </w:p>
    <w:p w14:paraId="5C814371">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При проведении игр обязательно использую положительную оценку, что способствует формированию устойчивого интереса к любому виду деятельности.</w:t>
      </w:r>
    </w:p>
    <w:p w14:paraId="68905A5E">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Консультации для родителей.</w:t>
      </w:r>
    </w:p>
    <w:p w14:paraId="6B43A0CF">
      <w:pPr>
        <w:pStyle w:val="6"/>
        <w:keepNext w:val="0"/>
        <w:keepLines w:val="0"/>
        <w:widowControl/>
        <w:suppressLineNumbers w:val="0"/>
        <w:spacing w:before="90" w:beforeAutospacing="0" w:after="90" w:afterAutospacing="0"/>
        <w:ind w:left="140" w:right="140"/>
        <w:jc w:val="both"/>
      </w:pPr>
      <w:r>
        <w:rPr>
          <w:rFonts w:hint="default" w:ascii="Arial" w:hAnsi="Arial" w:cs="Arial"/>
          <w:i w:val="0"/>
          <w:iCs w:val="0"/>
          <w:caps w:val="0"/>
          <w:color w:val="212529"/>
          <w:spacing w:val="0"/>
          <w:sz w:val="24"/>
          <w:szCs w:val="24"/>
          <w:shd w:val="clear" w:fill="F4F4F4"/>
        </w:rPr>
        <w:t>Педагогический процесс немыслим без совместной деятельности детей, воспитателей и родителей. Поэтому считаю важным просвещать родителей в вопросах воспитания и обучения. Не стала исключением и проблема формирования и развития познавательных интересов дошкольников.</w:t>
      </w:r>
    </w:p>
    <w:p w14:paraId="28C722ED"/>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ar(--bs-font-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9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2024-09-09T11:34:47Z</dcterms:created>
  <dc:creator>User</dc:creator>
  <cp:lastModifiedBy>User</cp:lastModifiedBy>
  <dcterms:modified xsi:type="dcterms:W3CDTF">2024-09-09T11:36:07Z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807A2CD525394E5787399543EC38A791_12</vt:lpwstr>
  </property>
</Properties>
</file>