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B05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color w:val="00B050"/>
          <w:sz w:val="28"/>
          <w:szCs w:val="28"/>
          <w:lang w:eastAsia="ru-RU"/>
        </w:rPr>
        <w:t>«Какие игрушки необходимы детям»</w:t>
      </w:r>
    </w:p>
    <w:bookmarkEnd w:id="0"/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"подружки" маленькие мальчики и девочки скорее выберут Барби, Мишку, котёнка, зайчонка, то есть существо, очень похожее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Несомненно, у ребёнка должен быть определённый набор игрушек, способствующий развитию его чувственного восприятия, мышления, кругозора, позволяющий ему проигрывать реальные и сказочные ситуации, подражать взрослым.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 из реальной жизни.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т.п.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Игрушки, помогающие "выплеснуть" агрессию.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Солдатики, ружья, мячи, надувные груши, подушки, резиновые игрушки, скакалки, кегли, а также дротики для метания и т.п.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 для развития творческой фантазии и самовыражения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т.п.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покупке игрушек пользуйтесь простым правилом: игрушки следует выбирать, а не собирать!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Игрушки, какими их представляют себе взрослые, с точки зрения ребёнка, никуда не годятся. Великолепные автоматические и полуавтоматические, полностью собранные игрушки, не могут удовлетворить творческие и эмоциональные потребности ребёнка. Ему нужны такие игрушки, на которых можно отрабатывать, отшлифовывать основные, необходимые свойства характера.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Игрушки для самых маленьких прежде всего должны развивать органы чувств: глаза, уши, руки. И пока основная его потребность чувствовать тепло, первые игрушки малышей должны быть мягкими и тёплым, тогда они будут полностью соответствовать стремлению малыша всё познать через осязание. Самые лучшие игрушки для маленьких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Для годовалого малыша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- неваляшки.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Для 2-летних детей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так как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 трём годам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 четырём годам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ролевая игра становится основным видом деятельности ребёнка. Усложняется содержание игры, многие игрушки становятся ненужными, так как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 пяти годам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Шестилетний ребёнок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экологичнее отремонтировать их и отдать другим детям, подарить детскому саду.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 школьном возрасте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со взрослыми и сверстниками.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 она ему сейчас просто не нужна. Спрячьте её подальше, а через некоторое время её появление вызовет новый эмоциональный или познавательный интерес у ребёнка.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того, чего очень хочется, ему совсем не нужны. Только когда вы сами готовы подарить ребёнку радость, ведите его в магазин и делайте ему праздник.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Есть поговорка: "Нельзя всю жизнь в игрушки играть". Это правда, но согласитесь, уважаемые взрослые, как приятно получить смешной сувенир от близкого человека! Дарите своим детям радость не только в дни рождения и в Новый год, но и просто так, от хорошего настроения!</w:t>
      </w:r>
    </w:p>
    <w:sectPr>
      <w:pgSz w:w="11906" w:h="16838"/>
      <w:pgMar w:top="426" w:right="720" w:bottom="567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75"/>
    <w:rsid w:val="00055039"/>
    <w:rsid w:val="00073ABE"/>
    <w:rsid w:val="00427E85"/>
    <w:rsid w:val="00595627"/>
    <w:rsid w:val="00B05115"/>
    <w:rsid w:val="00C16C0F"/>
    <w:rsid w:val="00D10E89"/>
    <w:rsid w:val="00DD291C"/>
    <w:rsid w:val="00E65975"/>
    <w:rsid w:val="4073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1404</Words>
  <Characters>8009</Characters>
  <Lines>66</Lines>
  <Paragraphs>18</Paragraphs>
  <TotalTime>54</TotalTime>
  <ScaleCrop>false</ScaleCrop>
  <LinksUpToDate>false</LinksUpToDate>
  <CharactersWithSpaces>9395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2022-08-24T08:18:00Z</dcterms:created>
  <dc:creator>Admin</dc:creator>
  <cp:lastModifiedBy>User</cp:lastModifiedBy>
  <dcterms:modified xsi:type="dcterms:W3CDTF">2024-04-08T05:42:27Z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2A56B9598A0F47BAA6F58454B5737625_13</vt:lpwstr>
  </property>
</Properties>
</file>