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5D" w:rsidRPr="00027D2E" w:rsidRDefault="0004715D" w:rsidP="0004715D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04715D">
        <w:rPr>
          <w:rFonts w:ascii="inherit" w:eastAsia="Times New Roman" w:hAnsi="inherit" w:cs="Times New Roman"/>
          <w:color w:val="0070C0"/>
          <w:sz w:val="28"/>
          <w:szCs w:val="28"/>
          <w:lang w:eastAsia="ru-RU"/>
        </w:rPr>
        <w:t>Зрительная гимнастика</w:t>
      </w:r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– одна из эффективных профилактических мер. Как и любая другая профилактика, она требует регулярных занятий, и соблюдения всех предписанных правил. Упражнения для детских глазок следует выполнять в течение 7-8 минут</w:t>
      </w:r>
      <w:r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, например</w:t>
      </w:r>
      <w:r w:rsidR="0094344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,</w:t>
      </w:r>
      <w:bookmarkStart w:id="0" w:name="_GoBack"/>
      <w:bookmarkEnd w:id="0"/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до и после занятий за компьютером. </w:t>
      </w:r>
    </w:p>
    <w:p w:rsidR="0004715D" w:rsidRPr="00027D2E" w:rsidRDefault="0004715D" w:rsidP="0004715D">
      <w:pPr>
        <w:shd w:val="clear" w:color="auto" w:fill="FFFFFF"/>
        <w:spacing w:before="225" w:after="225" w:line="240" w:lineRule="auto"/>
        <w:outlineLvl w:val="2"/>
        <w:rPr>
          <w:rFonts w:ascii="inherit" w:eastAsia="Times New Roman" w:hAnsi="inherit" w:cs="Times New Roman"/>
          <w:color w:val="4F6F7A"/>
          <w:sz w:val="30"/>
          <w:szCs w:val="30"/>
          <w:lang w:eastAsia="ru-RU"/>
        </w:rPr>
      </w:pPr>
      <w:r w:rsidRPr="00027D2E">
        <w:rPr>
          <w:rFonts w:ascii="inherit" w:eastAsia="Times New Roman" w:hAnsi="inherit"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77470</wp:posOffset>
            </wp:positionV>
            <wp:extent cx="1471930" cy="1360805"/>
            <wp:effectExtent l="0" t="0" r="0" b="0"/>
            <wp:wrapSquare wrapText="bothSides"/>
            <wp:docPr id="1" name="Рисунок 1" descr="https://www.excimerclinic.ru/upload/image/palm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xcimerclinic.ru/upload/image/palmin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027D2E">
        <w:rPr>
          <w:rFonts w:ascii="inherit" w:eastAsia="Times New Roman" w:hAnsi="inherit" w:cs="Times New Roman"/>
          <w:color w:val="4F6F7A"/>
          <w:sz w:val="30"/>
          <w:szCs w:val="30"/>
          <w:lang w:eastAsia="ru-RU"/>
        </w:rPr>
        <w:t>Пальминг</w:t>
      </w:r>
      <w:proofErr w:type="spellEnd"/>
    </w:p>
    <w:p w:rsidR="0004715D" w:rsidRPr="00027D2E" w:rsidRDefault="0004715D" w:rsidP="0004715D">
      <w:pPr>
        <w:shd w:val="clear" w:color="auto" w:fill="FFFFFF"/>
        <w:spacing w:before="100" w:beforeAutospacing="1" w:after="100" w:afterAutospacing="1" w:line="33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Сядьте прямо, расслабьтесь. Прикройте глаза таким образом: середина ладони правой руки должна находиться напротив правого глаза, то же самое с левой рукой. Ладони должны лежать мягко, не нужно с силой прижимать их к лицу. Главное, чтобы не было "щелочек", пропускающих свет. Когда вы в этом удостоверились, опустите веки. В результате получается, что ваши глаза закрыты и, кроме того, прикрыты ладонями рук.</w:t>
      </w:r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br/>
        <w:t>Теперь опустите локти на стол. Главное, чтобы шея и позвоночник находились почти на одной прямой линии</w:t>
      </w:r>
      <w:r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. Тело не</w:t>
      </w:r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напряжено,</w:t>
      </w:r>
      <w:r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и руки, и спина, и шея -</w:t>
      </w:r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расслаблены. Дыхание должно быть спокойным. Даже за 10–15 секунд глаза вашего ребенка успеют немного отдохнут</w:t>
      </w:r>
      <w:r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ь. </w:t>
      </w:r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После выпол</w:t>
      </w:r>
      <w:r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нения упражнения</w:t>
      </w:r>
      <w:r w:rsidR="0094344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,</w:t>
      </w:r>
      <w:r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</w:t>
      </w:r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постепенно приоткройте ладони, дайте закрытым глазам немного привыкнуть к свету, и лишь затем их открывайте.</w:t>
      </w:r>
    </w:p>
    <w:p w:rsidR="0004715D" w:rsidRPr="00027D2E" w:rsidRDefault="0004715D" w:rsidP="0004715D">
      <w:pPr>
        <w:shd w:val="clear" w:color="auto" w:fill="FFFFFF"/>
        <w:spacing w:before="225" w:after="225" w:line="240" w:lineRule="auto"/>
        <w:outlineLvl w:val="2"/>
        <w:rPr>
          <w:rFonts w:ascii="inherit" w:eastAsia="Times New Roman" w:hAnsi="inherit" w:cs="Times New Roman"/>
          <w:color w:val="4F6F7A"/>
          <w:sz w:val="30"/>
          <w:szCs w:val="30"/>
          <w:lang w:eastAsia="ru-RU"/>
        </w:rPr>
      </w:pPr>
      <w:r w:rsidRPr="00027D2E">
        <w:rPr>
          <w:rFonts w:ascii="inherit" w:eastAsia="Times New Roman" w:hAnsi="inherit" w:cs="Times New Roman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1450975</wp:posOffset>
            </wp:positionH>
            <wp:positionV relativeFrom="paragraph">
              <wp:posOffset>-32385</wp:posOffset>
            </wp:positionV>
            <wp:extent cx="1437640" cy="1028700"/>
            <wp:effectExtent l="0" t="0" r="0" b="0"/>
            <wp:wrapSquare wrapText="bothSides"/>
            <wp:docPr id="2" name="Рисунок 2" descr="https://www.excimerclinic.ru/upload/image/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xcimerclinic.ru/upload/image/n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7D2E">
        <w:rPr>
          <w:rFonts w:ascii="inherit" w:eastAsia="Times New Roman" w:hAnsi="inherit" w:cs="Times New Roman"/>
          <w:color w:val="4F6F7A"/>
          <w:sz w:val="30"/>
          <w:szCs w:val="30"/>
          <w:lang w:eastAsia="ru-RU"/>
        </w:rPr>
        <w:t>"Письмо носом"</w:t>
      </w:r>
    </w:p>
    <w:p w:rsidR="0004715D" w:rsidRPr="00027D2E" w:rsidRDefault="0004715D" w:rsidP="0004715D">
      <w:pPr>
        <w:shd w:val="clear" w:color="auto" w:fill="FFFFFF"/>
        <w:spacing w:before="100" w:beforeAutospacing="1" w:after="100" w:afterAutospacing="1" w:line="33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Это упражнение направлено как на то, чтобы расслабить мышцы глаз, та</w:t>
      </w:r>
      <w:r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к и на то, чтобы расслабить </w:t>
      </w:r>
      <w:r w:rsidR="0094344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</w:t>
      </w:r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шею. Напряжение в этой области н</w:t>
      </w:r>
      <w:r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арушает правильное питание глаз.</w:t>
      </w:r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br/>
        <w:t xml:space="preserve">Упражнение можно выполнять и лежа, и стоя, но лучше всего сидя. Расслабьтесь. Закройте глаза. Представьте, что кончик носа — </w:t>
      </w:r>
      <w:r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это ручка, которой можно писать.</w:t>
      </w:r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Теперь пишите (или рисуйте) в воздухе своей ручкой. Что именно, не важно. Напишите разные бук</w:t>
      </w:r>
      <w:r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вы, фигуры, картинки</w:t>
      </w:r>
      <w:r w:rsidR="00571C9F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.</w:t>
      </w:r>
    </w:p>
    <w:p w:rsidR="0004715D" w:rsidRPr="00027D2E" w:rsidRDefault="0004715D" w:rsidP="00571C9F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4F6F7A"/>
          <w:sz w:val="42"/>
          <w:szCs w:val="42"/>
          <w:lang w:eastAsia="ru-RU"/>
        </w:rPr>
      </w:pPr>
      <w:r w:rsidRPr="00027D2E">
        <w:rPr>
          <w:rFonts w:ascii="inherit" w:eastAsia="Times New Roman" w:hAnsi="inherit" w:cs="Times New Roman"/>
          <w:color w:val="4F6F7A"/>
          <w:sz w:val="42"/>
          <w:szCs w:val="42"/>
          <w:lang w:eastAsia="ru-RU"/>
        </w:rPr>
        <w:t>Основной комплекс упражнений для глаз</w:t>
      </w:r>
    </w:p>
    <w:p w:rsidR="0004715D" w:rsidRPr="00027D2E" w:rsidRDefault="00571C9F" w:rsidP="0004715D">
      <w:pPr>
        <w:shd w:val="clear" w:color="auto" w:fill="FFFFFF"/>
        <w:spacing w:before="100" w:beforeAutospacing="1" w:after="100" w:afterAutospacing="1" w:line="33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027D2E">
        <w:rPr>
          <w:rFonts w:ascii="inherit" w:eastAsia="Times New Roman" w:hAnsi="inherit"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1581863</wp:posOffset>
            </wp:positionH>
            <wp:positionV relativeFrom="paragraph">
              <wp:posOffset>290830</wp:posOffset>
            </wp:positionV>
            <wp:extent cx="1304925" cy="864072"/>
            <wp:effectExtent l="0" t="0" r="0" b="0"/>
            <wp:wrapSquare wrapText="bothSides"/>
            <wp:docPr id="3" name="Рисунок 3" descr="https://www.excimerclinic.ru/upload/image/up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xcimerclinic.ru/upload/image/upr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6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Сядьте в удобную позу.</w:t>
      </w:r>
    </w:p>
    <w:p w:rsidR="0004715D" w:rsidRPr="00027D2E" w:rsidRDefault="0004715D" w:rsidP="0004715D">
      <w:pPr>
        <w:shd w:val="clear" w:color="auto" w:fill="FFFFFF"/>
        <w:spacing w:before="225" w:after="225" w:line="240" w:lineRule="auto"/>
        <w:outlineLvl w:val="2"/>
        <w:rPr>
          <w:rFonts w:ascii="inherit" w:eastAsia="Times New Roman" w:hAnsi="inherit" w:cs="Times New Roman"/>
          <w:color w:val="4F6F7A"/>
          <w:sz w:val="30"/>
          <w:szCs w:val="30"/>
          <w:lang w:eastAsia="ru-RU"/>
        </w:rPr>
      </w:pPr>
      <w:r w:rsidRPr="00027D2E">
        <w:rPr>
          <w:rFonts w:ascii="inherit" w:eastAsia="Times New Roman" w:hAnsi="inherit" w:cs="Times New Roman"/>
          <w:color w:val="4F6F7A"/>
          <w:sz w:val="30"/>
          <w:szCs w:val="30"/>
          <w:lang w:eastAsia="ru-RU"/>
        </w:rPr>
        <w:t>Упражнение №1</w:t>
      </w:r>
    </w:p>
    <w:p w:rsidR="0004715D" w:rsidRPr="00027D2E" w:rsidRDefault="0004715D" w:rsidP="0004715D">
      <w:pPr>
        <w:shd w:val="clear" w:color="auto" w:fill="FFFFFF"/>
        <w:spacing w:before="100" w:beforeAutospacing="1" w:after="100" w:afterAutospacing="1" w:line="33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Глубоко и медле</w:t>
      </w:r>
      <w:r w:rsidR="00571C9F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нно вдыхая</w:t>
      </w:r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, посмотрите в межбровье, задержите глаза в этом положении на несколько секунд. Медленно выдыхая, верните глаза в исходное положение и закройте на несколько секунд. Со временем, постепенно (не раньше, чем через 2–3 недели), задержку в верхнем положении можно увеличить (через полгода до нескольких минут).</w:t>
      </w:r>
    </w:p>
    <w:p w:rsidR="0004715D" w:rsidRPr="00027D2E" w:rsidRDefault="0004715D" w:rsidP="0004715D">
      <w:pPr>
        <w:shd w:val="clear" w:color="auto" w:fill="FFFFFF"/>
        <w:spacing w:before="225" w:after="225" w:line="240" w:lineRule="auto"/>
        <w:outlineLvl w:val="2"/>
        <w:rPr>
          <w:rFonts w:ascii="inherit" w:eastAsia="Times New Roman" w:hAnsi="inherit" w:cs="Times New Roman"/>
          <w:color w:val="4F6F7A"/>
          <w:sz w:val="30"/>
          <w:szCs w:val="30"/>
          <w:lang w:eastAsia="ru-RU"/>
        </w:rPr>
      </w:pPr>
      <w:r w:rsidRPr="00027D2E">
        <w:rPr>
          <w:rFonts w:ascii="inherit" w:eastAsia="Times New Roman" w:hAnsi="inherit" w:cs="Times New Roman"/>
          <w:color w:val="4F6F7A"/>
          <w:sz w:val="30"/>
          <w:szCs w:val="30"/>
          <w:lang w:eastAsia="ru-RU"/>
        </w:rPr>
        <w:lastRenderedPageBreak/>
        <w:t>Упражнение №2</w:t>
      </w:r>
    </w:p>
    <w:p w:rsidR="00571C9F" w:rsidRDefault="00571C9F" w:rsidP="0004715D">
      <w:pPr>
        <w:shd w:val="clear" w:color="auto" w:fill="FFFFFF"/>
        <w:spacing w:before="100" w:beforeAutospacing="1" w:after="100" w:afterAutospacing="1" w:line="33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027D2E">
        <w:rPr>
          <w:rFonts w:ascii="inherit" w:eastAsia="Times New Roman" w:hAnsi="inherit"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62865</wp:posOffset>
            </wp:positionV>
            <wp:extent cx="1783080" cy="1181100"/>
            <wp:effectExtent l="0" t="0" r="0" b="0"/>
            <wp:wrapSquare wrapText="bothSides"/>
            <wp:docPr id="4" name="Рисунок 4" descr="https://www.excimerclinic.ru/upload/image/up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xcimerclinic.ru/upload/image/upr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1C9F" w:rsidRDefault="00571C9F" w:rsidP="0004715D">
      <w:pPr>
        <w:shd w:val="clear" w:color="auto" w:fill="FFFFFF"/>
        <w:spacing w:before="100" w:beforeAutospacing="1" w:after="100" w:afterAutospacing="1" w:line="33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</w:p>
    <w:p w:rsidR="00571C9F" w:rsidRDefault="00571C9F" w:rsidP="0004715D">
      <w:pPr>
        <w:shd w:val="clear" w:color="auto" w:fill="FFFFFF"/>
        <w:spacing w:before="100" w:beforeAutospacing="1" w:after="100" w:afterAutospacing="1" w:line="33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</w:p>
    <w:p w:rsidR="00571C9F" w:rsidRDefault="00571C9F" w:rsidP="0004715D">
      <w:pPr>
        <w:shd w:val="clear" w:color="auto" w:fill="FFFFFF"/>
        <w:spacing w:before="100" w:beforeAutospacing="1" w:after="100" w:afterAutospacing="1" w:line="33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</w:p>
    <w:p w:rsidR="0004715D" w:rsidRDefault="0004715D" w:rsidP="0004715D">
      <w:pPr>
        <w:shd w:val="clear" w:color="auto" w:fill="FFFFFF"/>
        <w:spacing w:before="100" w:beforeAutospacing="1" w:after="100" w:afterAutospacing="1" w:line="33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Глубоко вдыхая, посмотрите на кончик носа. Сделайте задержку на несколько секунд и, выдыхая, верните глаза в исходное положение. Закройте глаза на небольшое время.</w:t>
      </w:r>
    </w:p>
    <w:p w:rsidR="00571C9F" w:rsidRPr="00027D2E" w:rsidRDefault="00571C9F" w:rsidP="0004715D">
      <w:pPr>
        <w:shd w:val="clear" w:color="auto" w:fill="FFFFFF"/>
        <w:spacing w:before="100" w:beforeAutospacing="1" w:after="100" w:afterAutospacing="1" w:line="33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</w:p>
    <w:p w:rsidR="0004715D" w:rsidRPr="00027D2E" w:rsidRDefault="0004715D" w:rsidP="0004715D">
      <w:pPr>
        <w:shd w:val="clear" w:color="auto" w:fill="FFFFFF"/>
        <w:spacing w:before="225" w:after="225" w:line="240" w:lineRule="auto"/>
        <w:outlineLvl w:val="2"/>
        <w:rPr>
          <w:rFonts w:ascii="inherit" w:eastAsia="Times New Roman" w:hAnsi="inherit" w:cs="Times New Roman"/>
          <w:color w:val="4F6F7A"/>
          <w:sz w:val="30"/>
          <w:szCs w:val="30"/>
          <w:lang w:eastAsia="ru-RU"/>
        </w:rPr>
      </w:pPr>
      <w:r w:rsidRPr="00027D2E">
        <w:rPr>
          <w:rFonts w:ascii="inherit" w:eastAsia="Times New Roman" w:hAnsi="inherit" w:cs="Times New Roman"/>
          <w:color w:val="4F6F7A"/>
          <w:sz w:val="30"/>
          <w:szCs w:val="30"/>
          <w:lang w:eastAsia="ru-RU"/>
        </w:rPr>
        <w:t>Упражнение №3</w:t>
      </w:r>
    </w:p>
    <w:p w:rsidR="0004715D" w:rsidRPr="00027D2E" w:rsidRDefault="0004715D" w:rsidP="0004715D">
      <w:pPr>
        <w:shd w:val="clear" w:color="auto" w:fill="FFFFFF"/>
        <w:spacing w:before="100" w:beforeAutospacing="1" w:after="100" w:afterAutospacing="1" w:line="33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027D2E">
        <w:rPr>
          <w:rFonts w:ascii="inherit" w:eastAsia="Times New Roman" w:hAnsi="inheri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170668" cy="855980"/>
            <wp:effectExtent l="0" t="0" r="0" b="0"/>
            <wp:docPr id="5" name="Рисунок 5" descr="https://www.excimerclinic.ru/upload/image/up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excimerclinic.ru/upload/image/upr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947" cy="87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15D" w:rsidRPr="00027D2E" w:rsidRDefault="0004715D" w:rsidP="0004715D">
      <w:pPr>
        <w:shd w:val="clear" w:color="auto" w:fill="FFFFFF"/>
        <w:spacing w:before="100" w:beforeAutospacing="1" w:after="100" w:afterAutospacing="1" w:line="33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На вдохе медленно поверните глаза вправо ("до упора", но без сильного напряжения). Не задерживаясь, на выдохе, верните глаза в исходное положение. Таким же образом поверните глаза влево.</w:t>
      </w:r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br/>
        <w:t>Для начала выполняйте один цикл, затем два (через две-три недели), и, в конце концов, выполняйте три цикла. После выполнения упражнения закройте глаза на несколько секунд.</w:t>
      </w:r>
    </w:p>
    <w:p w:rsidR="0004715D" w:rsidRPr="00027D2E" w:rsidRDefault="0004715D" w:rsidP="0004715D">
      <w:pPr>
        <w:shd w:val="clear" w:color="auto" w:fill="FFFFFF"/>
        <w:spacing w:before="225" w:after="225" w:line="240" w:lineRule="auto"/>
        <w:outlineLvl w:val="2"/>
        <w:rPr>
          <w:rFonts w:ascii="inherit" w:eastAsia="Times New Roman" w:hAnsi="inherit" w:cs="Times New Roman"/>
          <w:color w:val="4F6F7A"/>
          <w:sz w:val="30"/>
          <w:szCs w:val="30"/>
          <w:lang w:eastAsia="ru-RU"/>
        </w:rPr>
      </w:pPr>
      <w:r w:rsidRPr="00027D2E">
        <w:rPr>
          <w:rFonts w:ascii="inherit" w:eastAsia="Times New Roman" w:hAnsi="inherit" w:cs="Times New Roman"/>
          <w:color w:val="4F6F7A"/>
          <w:sz w:val="30"/>
          <w:szCs w:val="30"/>
          <w:lang w:eastAsia="ru-RU"/>
        </w:rPr>
        <w:lastRenderedPageBreak/>
        <w:t>Упражнение №4</w:t>
      </w:r>
    </w:p>
    <w:p w:rsidR="0004715D" w:rsidRPr="00027D2E" w:rsidRDefault="0004715D" w:rsidP="0004715D">
      <w:pPr>
        <w:shd w:val="clear" w:color="auto" w:fill="FFFFFF"/>
        <w:spacing w:before="100" w:beforeAutospacing="1" w:after="100" w:afterAutospacing="1" w:line="33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027D2E">
        <w:rPr>
          <w:rFonts w:ascii="inherit" w:eastAsia="Times New Roman" w:hAnsi="inheri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780290" cy="914323"/>
            <wp:effectExtent l="0" t="0" r="0" b="0"/>
            <wp:docPr id="6" name="Рисунок 6" descr="https://www.excimerclinic.ru/upload/image/up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xcimerclinic.ru/upload/image/upr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914" cy="93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15D" w:rsidRPr="00027D2E" w:rsidRDefault="0004715D" w:rsidP="0004715D">
      <w:pPr>
        <w:shd w:val="clear" w:color="auto" w:fill="FFFFFF"/>
        <w:spacing w:before="100" w:beforeAutospacing="1" w:after="100" w:afterAutospacing="1" w:line="33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На вдохе по</w:t>
      </w:r>
      <w:r w:rsidR="00571C9F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смотрите в правый верхний угол</w:t>
      </w:r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и, не задерживаясь, верните глаза в исходное положение. На следующем вдохе посмотрите в нижний левый угол и на выходе верните глаза в исходное положение.</w:t>
      </w:r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br/>
        <w:t xml:space="preserve">Для начала выполняйте один цикл, </w:t>
      </w:r>
      <w:r w:rsidR="00571C9F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затем два</w:t>
      </w:r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, и, в конце концов, выполняйте три цикла. После выполнения упражнения закройте глаза на несколько секунд. Повторить упражнения, начав с левого верхнего угла.</w:t>
      </w:r>
    </w:p>
    <w:p w:rsidR="0004715D" w:rsidRPr="00027D2E" w:rsidRDefault="00571C9F" w:rsidP="0004715D">
      <w:pPr>
        <w:shd w:val="clear" w:color="auto" w:fill="FFFFFF"/>
        <w:spacing w:before="225" w:after="225" w:line="240" w:lineRule="auto"/>
        <w:outlineLvl w:val="2"/>
        <w:rPr>
          <w:rFonts w:ascii="inherit" w:eastAsia="Times New Roman" w:hAnsi="inherit" w:cs="Times New Roman"/>
          <w:color w:val="4F6F7A"/>
          <w:sz w:val="30"/>
          <w:szCs w:val="30"/>
          <w:lang w:eastAsia="ru-RU"/>
        </w:rPr>
      </w:pPr>
      <w:r w:rsidRPr="00027D2E">
        <w:rPr>
          <w:rFonts w:ascii="inherit" w:eastAsia="Times New Roman" w:hAnsi="inherit"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41275</wp:posOffset>
            </wp:positionV>
            <wp:extent cx="1598930" cy="952500"/>
            <wp:effectExtent l="0" t="0" r="0" b="0"/>
            <wp:wrapSquare wrapText="bothSides"/>
            <wp:docPr id="7" name="Рисунок 7" descr="https://www.excimerclinic.ru/upload/image/up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excimerclinic.ru/upload/image/upr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715D" w:rsidRPr="00027D2E">
        <w:rPr>
          <w:rFonts w:ascii="inherit" w:eastAsia="Times New Roman" w:hAnsi="inherit" w:cs="Times New Roman"/>
          <w:color w:val="4F6F7A"/>
          <w:sz w:val="30"/>
          <w:szCs w:val="30"/>
          <w:lang w:eastAsia="ru-RU"/>
        </w:rPr>
        <w:t>Упражнение №5</w:t>
      </w:r>
    </w:p>
    <w:p w:rsidR="0004715D" w:rsidRPr="00027D2E" w:rsidRDefault="0004715D" w:rsidP="0004715D">
      <w:pPr>
        <w:shd w:val="clear" w:color="auto" w:fill="FFFFFF"/>
        <w:spacing w:before="100" w:beforeAutospacing="1" w:after="100" w:afterAutospacing="1" w:line="33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Вдыхая, опустить глаза вниз и затем медленно поворачивать их по часовой стрелке, остановившись в самой верхней точке (на 12-ти часах). Не задерживаясь, начать выдох и продолжить поворот глаз по часовой стрелке вниз (до 6 часов). Закрыть после выполнения упражнения, глаза на несколько секунд.</w:t>
      </w:r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br/>
        <w:t xml:space="preserve">Затем сделать это упражнение, поворачивая глаза против часовой стрелки. В завершение комплекса нужно сделать </w:t>
      </w:r>
      <w:proofErr w:type="spellStart"/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пальминг</w:t>
      </w:r>
      <w:proofErr w:type="spellEnd"/>
      <w:r w:rsidRPr="00027D2E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(3-5 минут)</w:t>
      </w:r>
    </w:p>
    <w:p w:rsidR="00571C9F" w:rsidRPr="00571C9F" w:rsidRDefault="00571C9F" w:rsidP="00571C9F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571C9F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lastRenderedPageBreak/>
        <w:t>Важно</w:t>
      </w:r>
      <w:r w:rsidR="00A1253E" w:rsidRPr="00A1253E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!</w:t>
      </w:r>
    </w:p>
    <w:p w:rsidR="00A1253E" w:rsidRPr="00A1253E" w:rsidRDefault="00A1253E" w:rsidP="00A12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A1253E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Телевизор считается «врагом номер один» для детского зрения (то же самое в последние годы относится и к компьютеру). Родителям надо ограничивать время, которое дети проводят у экранов.</w:t>
      </w:r>
    </w:p>
    <w:p w:rsidR="00A1253E" w:rsidRDefault="00A1253E" w:rsidP="00A1253E">
      <w:pP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66C58" w:rsidRDefault="00A1253E" w:rsidP="00A1253E">
      <w:pP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571C9F" w:rsidRPr="00A1253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За компьютером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ребенок дошкольного возраста </w:t>
      </w:r>
      <w:r w:rsidR="00571C9F" w:rsidRPr="00A1253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может проводит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ь не больше 15–20 минут в день.</w:t>
      </w:r>
    </w:p>
    <w:p w:rsidR="00A1253E" w:rsidRDefault="00A1253E" w:rsidP="00A1253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Pr="00A125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Дети дошкольного возраста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могут смотреть телевизор не боле</w:t>
      </w:r>
      <w:r w:rsidRPr="00A125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 30 минут непрерывно, с расстояния не ближе 2,5 метра.</w:t>
      </w:r>
    </w:p>
    <w:p w:rsidR="00A1253E" w:rsidRDefault="00A1253E" w:rsidP="00A1253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024491" cy="1562100"/>
            <wp:effectExtent l="0" t="0" r="0" b="0"/>
            <wp:docPr id="8" name="Рисунок 8" descr="ÐÐ°ÑÑÐ¸Ð½ÐºÐ¸ Ð¿Ð¾ Ð·Ð°Ð¿ÑÐ¾ÑÑ ÑÐµÐ±ÐµÐ½Ð¾Ðº ÐºÐ¾Ð¼Ð¿ÑÑÑÐµ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ÐµÐ±ÐµÐ½Ð¾Ðº ÐºÐ¾Ð¼Ð¿ÑÑÑÐµÑ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363" t="13986" r="6766" b="15577"/>
                    <a:stretch/>
                  </pic:blipFill>
                  <pic:spPr bwMode="auto">
                    <a:xfrm>
                      <a:off x="0" y="0"/>
                      <a:ext cx="3033235" cy="156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B5223" w:rsidRPr="00DB5223" w:rsidRDefault="00DB5223" w:rsidP="00DB52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5774">
        <w:rPr>
          <w:rFonts w:ascii="Times New Roman" w:hAnsi="Times New Roman" w:cs="Times New Roman"/>
          <w:b/>
          <w:sz w:val="20"/>
          <w:szCs w:val="20"/>
        </w:rPr>
        <w:lastRenderedPageBreak/>
        <w:t>Муниципальное дошкольное образовательное учреждение «Детский сад комбинированного вида «Зёрнышко» города Балашова Саратовской области»</w:t>
      </w:r>
    </w:p>
    <w:p w:rsidR="00A1253E" w:rsidRDefault="00A1253E" w:rsidP="00A1253E">
      <w:pPr>
        <w:rPr>
          <w:rFonts w:ascii="Times New Roman" w:hAnsi="Times New Roman" w:cs="Times New Roman"/>
          <w:sz w:val="32"/>
          <w:szCs w:val="32"/>
        </w:rPr>
      </w:pPr>
    </w:p>
    <w:p w:rsidR="00DB5223" w:rsidRDefault="00DB5223" w:rsidP="00A1253E">
      <w:pPr>
        <w:jc w:val="center"/>
        <w:rPr>
          <w:rFonts w:ascii="Monotype Corsiva" w:hAnsi="Monotype Corsiva" w:cs="Times New Roman"/>
          <w:b/>
          <w:color w:val="0070C0"/>
          <w:sz w:val="48"/>
          <w:szCs w:val="48"/>
        </w:rPr>
      </w:pPr>
      <w:r>
        <w:rPr>
          <w:rFonts w:ascii="Monotype Corsiva" w:hAnsi="Monotype Corsiva" w:cs="Times New Roman"/>
          <w:b/>
          <w:noProof/>
          <w:color w:val="0070C0"/>
          <w:sz w:val="48"/>
          <w:szCs w:val="48"/>
          <w:lang w:eastAsia="ru-RU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33655</wp:posOffset>
            </wp:positionV>
            <wp:extent cx="3333750" cy="1962150"/>
            <wp:effectExtent l="19050" t="0" r="0" b="0"/>
            <wp:wrapNone/>
            <wp:docPr id="11" name="Рисунок 1" descr="https://aikidzin.ru/wp-content/uploads/1/9/0/1904380393a8097774057815c9e94a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kidzin.ru/wp-content/uploads/1/9/0/1904380393a8097774057815c9e94a4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223" w:rsidRDefault="00DB5223" w:rsidP="00A1253E">
      <w:pPr>
        <w:jc w:val="center"/>
        <w:rPr>
          <w:rFonts w:ascii="Monotype Corsiva" w:hAnsi="Monotype Corsiva" w:cs="Times New Roman"/>
          <w:b/>
          <w:color w:val="0070C0"/>
          <w:sz w:val="48"/>
          <w:szCs w:val="48"/>
        </w:rPr>
      </w:pPr>
    </w:p>
    <w:p w:rsidR="00DB5223" w:rsidRDefault="00DB5223" w:rsidP="00A1253E">
      <w:pPr>
        <w:jc w:val="center"/>
        <w:rPr>
          <w:rFonts w:ascii="Monotype Corsiva" w:hAnsi="Monotype Corsiva" w:cs="Times New Roman"/>
          <w:b/>
          <w:color w:val="0070C0"/>
          <w:sz w:val="48"/>
          <w:szCs w:val="48"/>
        </w:rPr>
      </w:pPr>
    </w:p>
    <w:p w:rsidR="00DB5223" w:rsidRDefault="00DB5223" w:rsidP="00DB5223">
      <w:pPr>
        <w:rPr>
          <w:rFonts w:ascii="Monotype Corsiva" w:hAnsi="Monotype Corsiva" w:cs="Times New Roman"/>
          <w:b/>
          <w:color w:val="0070C0"/>
          <w:sz w:val="48"/>
          <w:szCs w:val="48"/>
        </w:rPr>
      </w:pPr>
    </w:p>
    <w:p w:rsidR="00A1253E" w:rsidRPr="00DB5223" w:rsidRDefault="00A1253E" w:rsidP="00A1253E">
      <w:pPr>
        <w:jc w:val="center"/>
        <w:rPr>
          <w:rFonts w:ascii="Monotype Corsiva" w:hAnsi="Monotype Corsiva" w:cs="Times New Roman"/>
          <w:b/>
          <w:color w:val="0070C0"/>
          <w:sz w:val="48"/>
          <w:szCs w:val="48"/>
        </w:rPr>
      </w:pPr>
      <w:r w:rsidRPr="00DB5223">
        <w:rPr>
          <w:rFonts w:ascii="Monotype Corsiva" w:hAnsi="Monotype Corsiva" w:cs="Times New Roman"/>
          <w:b/>
          <w:color w:val="0070C0"/>
          <w:sz w:val="48"/>
          <w:szCs w:val="48"/>
        </w:rPr>
        <w:t>ГИМНАСТИКА ДЛЯ ГЛАЗ.</w:t>
      </w:r>
    </w:p>
    <w:p w:rsidR="00DB5223" w:rsidRPr="00DB5223" w:rsidRDefault="00A1253E" w:rsidP="00DB5223">
      <w:pPr>
        <w:jc w:val="center"/>
        <w:rPr>
          <w:rFonts w:ascii="Monotype Corsiva" w:hAnsi="Monotype Corsiva" w:cs="Times New Roman"/>
          <w:b/>
          <w:color w:val="0070C0"/>
          <w:sz w:val="48"/>
          <w:szCs w:val="48"/>
        </w:rPr>
      </w:pPr>
      <w:r w:rsidRPr="00DB5223">
        <w:rPr>
          <w:rFonts w:ascii="Monotype Corsiva" w:hAnsi="Monotype Corsiva" w:cs="Times New Roman"/>
          <w:b/>
          <w:color w:val="0070C0"/>
          <w:sz w:val="48"/>
          <w:szCs w:val="48"/>
        </w:rPr>
        <w:t>ДЕЛАЕМ ВМЕСТЕ С РЕБЕНКОМ</w:t>
      </w:r>
    </w:p>
    <w:p w:rsidR="00DB5223" w:rsidRDefault="00DB5223" w:rsidP="00DB5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6600"/>
          <w:sz w:val="32"/>
          <w:szCs w:val="20"/>
          <w:lang w:eastAsia="ru-RU"/>
        </w:rPr>
      </w:pPr>
    </w:p>
    <w:p w:rsidR="00DB5223" w:rsidRDefault="00DB5223" w:rsidP="00DB52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6600"/>
          <w:sz w:val="32"/>
          <w:szCs w:val="20"/>
          <w:lang w:eastAsia="ru-RU"/>
        </w:rPr>
      </w:pPr>
    </w:p>
    <w:p w:rsidR="00DB5223" w:rsidRDefault="00DB5223" w:rsidP="00DB5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6600"/>
          <w:sz w:val="32"/>
          <w:szCs w:val="20"/>
          <w:lang w:eastAsia="ru-RU"/>
        </w:rPr>
      </w:pPr>
    </w:p>
    <w:p w:rsidR="00DB5223" w:rsidRPr="00DB5223" w:rsidRDefault="00DB5223" w:rsidP="00DB5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20"/>
          <w:lang w:eastAsia="ru-RU"/>
        </w:rPr>
      </w:pPr>
      <w:r w:rsidRPr="00DB5223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20"/>
          <w:lang w:eastAsia="ru-RU"/>
        </w:rPr>
        <w:t>Учителя-логопеды:</w:t>
      </w:r>
    </w:p>
    <w:p w:rsidR="00DB5223" w:rsidRPr="00DB5223" w:rsidRDefault="00DB5223" w:rsidP="00DB5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20"/>
          <w:lang w:eastAsia="ru-RU"/>
        </w:rPr>
      </w:pPr>
      <w:proofErr w:type="spellStart"/>
      <w:r w:rsidRPr="00DB5223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20"/>
          <w:lang w:eastAsia="ru-RU"/>
        </w:rPr>
        <w:t>Зубавленко</w:t>
      </w:r>
      <w:proofErr w:type="spellEnd"/>
      <w:r w:rsidRPr="00DB5223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20"/>
          <w:lang w:eastAsia="ru-RU"/>
        </w:rPr>
        <w:t xml:space="preserve"> Е.В.</w:t>
      </w:r>
    </w:p>
    <w:p w:rsidR="00DB5223" w:rsidRPr="00DB5223" w:rsidRDefault="00DB5223" w:rsidP="00DB5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20"/>
          <w:lang w:eastAsia="ru-RU"/>
        </w:rPr>
      </w:pPr>
      <w:r w:rsidRPr="00DB5223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20"/>
          <w:lang w:eastAsia="ru-RU"/>
        </w:rPr>
        <w:t>Маркова О.В.</w:t>
      </w:r>
    </w:p>
    <w:p w:rsidR="00DB5223" w:rsidRDefault="00DB5223" w:rsidP="00DB5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6600"/>
          <w:sz w:val="32"/>
          <w:szCs w:val="20"/>
          <w:lang w:eastAsia="ru-RU"/>
        </w:rPr>
      </w:pPr>
    </w:p>
    <w:p w:rsidR="00DB5223" w:rsidRPr="00870443" w:rsidRDefault="00DB5223" w:rsidP="00DB5223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</w:pPr>
    </w:p>
    <w:p w:rsidR="008A6807" w:rsidRPr="00DB5223" w:rsidRDefault="00DB5223" w:rsidP="00DB5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алашов</w:t>
      </w:r>
    </w:p>
    <w:sectPr w:rsidR="008A6807" w:rsidRPr="00DB5223" w:rsidSect="0004715D">
      <w:pgSz w:w="16838" w:h="11906" w:orient="landscape"/>
      <w:pgMar w:top="426" w:right="536" w:bottom="568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7E5"/>
    <w:rsid w:val="0004715D"/>
    <w:rsid w:val="00571C9F"/>
    <w:rsid w:val="005927E5"/>
    <w:rsid w:val="00651823"/>
    <w:rsid w:val="00766C58"/>
    <w:rsid w:val="008A6807"/>
    <w:rsid w:val="0094344E"/>
    <w:rsid w:val="00A1253E"/>
    <w:rsid w:val="00B217F4"/>
    <w:rsid w:val="00CC6913"/>
    <w:rsid w:val="00CC7DD1"/>
    <w:rsid w:val="00DB5223"/>
    <w:rsid w:val="00F14DAA"/>
    <w:rsid w:val="00F4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5927E5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51823"/>
    <w:rPr>
      <w:b/>
      <w:bCs/>
    </w:rPr>
  </w:style>
  <w:style w:type="paragraph" w:styleId="a5">
    <w:name w:val="Normal (Web)"/>
    <w:basedOn w:val="a"/>
    <w:uiPriority w:val="99"/>
    <w:unhideWhenUsed/>
    <w:qFormat/>
    <w:rsid w:val="00651823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2018-09-07T05:41:00Z</dcterms:created>
  <dcterms:modified xsi:type="dcterms:W3CDTF">2024-04-19T06:57:00Z</dcterms:modified>
</cp:coreProperties>
</file>