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9" w:type="dxa"/>
        <w:tblInd w:w="-318" w:type="dxa"/>
        <w:tblLook w:val="04A0"/>
      </w:tblPr>
      <w:tblGrid>
        <w:gridCol w:w="5339"/>
        <w:gridCol w:w="5340"/>
        <w:gridCol w:w="5340"/>
      </w:tblGrid>
      <w:tr w:rsidR="00C356ED" w:rsidRPr="002D7CF2" w:rsidTr="00110743">
        <w:trPr>
          <w:trHeight w:val="11043"/>
        </w:trPr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C356ED" w:rsidRPr="002D7CF2" w:rsidRDefault="00C356ED" w:rsidP="00C356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D7C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Упражнения по зрительным  тренажёрам</w:t>
            </w:r>
          </w:p>
          <w:p w:rsidR="00C356ED" w:rsidRPr="002D7CF2" w:rsidRDefault="00591CAC" w:rsidP="00C35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2642870</wp:posOffset>
                  </wp:positionV>
                  <wp:extent cx="2893060" cy="1626870"/>
                  <wp:effectExtent l="19050" t="0" r="2540" b="0"/>
                  <wp:wrapThrough wrapText="bothSides">
                    <wp:wrapPolygon edited="0">
                      <wp:start x="-142" y="0"/>
                      <wp:lineTo x="-142" y="21246"/>
                      <wp:lineTo x="21619" y="21246"/>
                      <wp:lineTo x="21619" y="0"/>
                      <wp:lineTo x="-142" y="0"/>
                    </wp:wrapPolygon>
                  </wp:wrapThrough>
                  <wp:docPr id="5" name="Рисунок 5" descr="https://avatars.mds.yandex.net/i?id=236577dfb4005df8b1db1c58fe71308867b9031c-522002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i?id=236577dfb4005df8b1db1c58fe71308867b9031c-5220021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060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7F2A" w:rsidRPr="002D7CF2">
              <w:rPr>
                <w:noProof/>
                <w:lang w:eastAsia="ru-RU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4427855</wp:posOffset>
                  </wp:positionV>
                  <wp:extent cx="2780030" cy="2083435"/>
                  <wp:effectExtent l="19050" t="19050" r="20320" b="12065"/>
                  <wp:wrapThrough wrapText="bothSides">
                    <wp:wrapPolygon edited="0">
                      <wp:start x="-148" y="-198"/>
                      <wp:lineTo x="-148" y="21528"/>
                      <wp:lineTo x="21610" y="21528"/>
                      <wp:lineTo x="21610" y="-198"/>
                      <wp:lineTo x="-148" y="-198"/>
                    </wp:wrapPolygon>
                  </wp:wrapThrough>
                  <wp:docPr id="2" name="Рисунок 2" descr="https://pickimage.ru/wp-content/uploads/images/detskie/eyegymnastics/gimnastikadlyaglaz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ickimage.ru/wp-content/uploads/images/detskie/eyegymnastics/gimnastikadlyaglaz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030" cy="20834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C356ED" w:rsidRPr="002D7CF2">
              <w:rPr>
                <w:noProof/>
                <w:lang w:eastAsia="ru-RU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1501775</wp:posOffset>
                  </wp:positionH>
                  <wp:positionV relativeFrom="paragraph">
                    <wp:posOffset>1143000</wp:posOffset>
                  </wp:positionV>
                  <wp:extent cx="1757045" cy="892810"/>
                  <wp:effectExtent l="19050" t="19050" r="14605" b="21590"/>
                  <wp:wrapThrough wrapText="bothSides">
                    <wp:wrapPolygon edited="0">
                      <wp:start x="-234" y="-461"/>
                      <wp:lineTo x="-234" y="21661"/>
                      <wp:lineTo x="21545" y="21661"/>
                      <wp:lineTo x="21545" y="-461"/>
                      <wp:lineTo x="-234" y="-461"/>
                    </wp:wrapPolygon>
                  </wp:wrapThrough>
                  <wp:docPr id="1" name="Рисунок 1" descr="https://avatars.mds.yandex.net/i?id=9bef2e033d96bc51363f926ecccac72344b862d1-587797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9bef2e033d96bc51363f926ecccac72344b862d1-5877976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555" r="7500"/>
                          <a:stretch/>
                        </pic:blipFill>
                        <pic:spPr bwMode="auto">
                          <a:xfrm>
                            <a:off x="0" y="0"/>
                            <a:ext cx="1757045" cy="8928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C356ED" w:rsidRPr="002D7CF2">
              <w:rPr>
                <w:noProof/>
                <w:lang w:eastAsia="ru-RU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929640</wp:posOffset>
                  </wp:positionV>
                  <wp:extent cx="1435100" cy="1403350"/>
                  <wp:effectExtent l="19050" t="19050" r="12700" b="25400"/>
                  <wp:wrapThrough wrapText="bothSides">
                    <wp:wrapPolygon edited="0">
                      <wp:start x="-287" y="-293"/>
                      <wp:lineTo x="-287" y="21698"/>
                      <wp:lineTo x="21504" y="21698"/>
                      <wp:lineTo x="21504" y="-293"/>
                      <wp:lineTo x="-287" y="-293"/>
                    </wp:wrapPolygon>
                  </wp:wrapThrough>
                  <wp:docPr id="8" name="Рисунок 8" descr="https://pickimage.ru/wp-content/uploads/images/detskie/eyegymnastics/gimnastikadlyaglaz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pickimage.ru/wp-content/uploads/images/detskie/eyegymnastics/gimnastikadlyaglaz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593" r="8535"/>
                          <a:stretch/>
                        </pic:blipFill>
                        <pic:spPr bwMode="auto">
                          <a:xfrm>
                            <a:off x="0" y="0"/>
                            <a:ext cx="143510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C356ED" w:rsidRPr="002D7CF2">
              <w:rPr>
                <w:rFonts w:ascii="Times New Roman" w:hAnsi="Times New Roman" w:cs="Times New Roman"/>
                <w:sz w:val="24"/>
                <w:szCs w:val="24"/>
              </w:rPr>
              <w:t>Зрительные тренажёры не только помогают улучшить зрение, но и сами по себе интересны для детей. Они могут быть сюжетные, графические, модульные и выполняются в виде плакатов, схем, настенных панно.</w:t>
            </w:r>
          </w:p>
          <w:p w:rsidR="00C356ED" w:rsidRPr="002D7CF2" w:rsidRDefault="00C356ED"/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EE61A2" w:rsidRDefault="00EE61A2" w:rsidP="00D04B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E61A2" w:rsidRDefault="00EE61A2" w:rsidP="00D04B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356ED" w:rsidRPr="002D7CF2" w:rsidRDefault="00C356ED" w:rsidP="00D04B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D7C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Зрительная гимнастика по лексическим темам</w:t>
            </w:r>
          </w:p>
          <w:p w:rsidR="00EE61A2" w:rsidRDefault="00EE61A2" w:rsidP="00CA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1A2" w:rsidRDefault="00EE61A2" w:rsidP="00CA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459" w:rsidRPr="00CA0459" w:rsidRDefault="00CA0459" w:rsidP="00CA04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59">
              <w:rPr>
                <w:rFonts w:ascii="Times New Roman" w:hAnsi="Times New Roman" w:cs="Times New Roman"/>
                <w:b/>
                <w:sz w:val="24"/>
                <w:szCs w:val="24"/>
              </w:rPr>
              <w:t>«Ягоды»</w:t>
            </w:r>
          </w:p>
          <w:p w:rsidR="00CA0459" w:rsidRPr="00CA0459" w:rsidRDefault="00CA0459" w:rsidP="00C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59">
              <w:rPr>
                <w:rFonts w:ascii="Times New Roman" w:hAnsi="Times New Roman" w:cs="Times New Roman"/>
                <w:sz w:val="24"/>
                <w:szCs w:val="24"/>
              </w:rPr>
              <w:t xml:space="preserve">Справа зреет земляника,     </w:t>
            </w:r>
            <w:r w:rsidRPr="00CA0459">
              <w:rPr>
                <w:rFonts w:ascii="Times New Roman" w:hAnsi="Times New Roman" w:cs="Times New Roman"/>
                <w:i/>
                <w:sz w:val="24"/>
                <w:szCs w:val="24"/>
              </w:rPr>
              <w:t>движения глазами</w:t>
            </w:r>
          </w:p>
          <w:p w:rsidR="00CA0459" w:rsidRPr="00CA0459" w:rsidRDefault="00CA0459" w:rsidP="00C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59">
              <w:rPr>
                <w:rFonts w:ascii="Times New Roman" w:hAnsi="Times New Roman" w:cs="Times New Roman"/>
                <w:sz w:val="24"/>
                <w:szCs w:val="24"/>
              </w:rPr>
              <w:t xml:space="preserve">Слева – сладкая черника,    </w:t>
            </w:r>
            <w:r w:rsidRPr="00CA0459">
              <w:rPr>
                <w:rFonts w:ascii="Times New Roman" w:hAnsi="Times New Roman" w:cs="Times New Roman"/>
                <w:i/>
                <w:sz w:val="24"/>
                <w:szCs w:val="24"/>
              </w:rPr>
              <w:t>вправо-влево</w:t>
            </w:r>
          </w:p>
          <w:p w:rsidR="00CA0459" w:rsidRPr="00CA0459" w:rsidRDefault="00CA0459" w:rsidP="00C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59">
              <w:rPr>
                <w:rFonts w:ascii="Times New Roman" w:hAnsi="Times New Roman" w:cs="Times New Roman"/>
                <w:sz w:val="24"/>
                <w:szCs w:val="24"/>
              </w:rPr>
              <w:t>Справа – красная брусника,</w:t>
            </w:r>
            <w:r w:rsidRPr="00CA04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A0459" w:rsidRPr="00CA0459" w:rsidRDefault="00CA0459" w:rsidP="00C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59">
              <w:rPr>
                <w:rFonts w:ascii="Times New Roman" w:hAnsi="Times New Roman" w:cs="Times New Roman"/>
                <w:sz w:val="24"/>
                <w:szCs w:val="24"/>
              </w:rPr>
              <w:t>Слева спеет ежевика.</w:t>
            </w:r>
          </w:p>
          <w:p w:rsidR="00CA0459" w:rsidRPr="00CA0459" w:rsidRDefault="00CA0459" w:rsidP="00C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459">
              <w:rPr>
                <w:rFonts w:ascii="Times New Roman" w:hAnsi="Times New Roman" w:cs="Times New Roman"/>
                <w:sz w:val="24"/>
                <w:szCs w:val="24"/>
              </w:rPr>
              <w:t xml:space="preserve">Ягоды все соберём,       </w:t>
            </w:r>
            <w:r w:rsidRPr="00CA04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сомкнуть веки обоих глаз               </w:t>
            </w:r>
          </w:p>
          <w:p w:rsidR="00C356ED" w:rsidRPr="002D7CF2" w:rsidRDefault="00CA0459" w:rsidP="00CA04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459">
              <w:rPr>
                <w:rFonts w:ascii="Times New Roman" w:hAnsi="Times New Roman" w:cs="Times New Roman"/>
                <w:sz w:val="24"/>
                <w:szCs w:val="24"/>
              </w:rPr>
              <w:t xml:space="preserve">Отдохнём – домой пойдём!  </w:t>
            </w:r>
            <w:r w:rsidRPr="00CA0459">
              <w:rPr>
                <w:rFonts w:ascii="Times New Roman" w:hAnsi="Times New Roman" w:cs="Times New Roman"/>
                <w:i/>
                <w:sz w:val="24"/>
                <w:szCs w:val="24"/>
              </w:rPr>
              <w:t>на 3-5 сек.</w:t>
            </w:r>
          </w:p>
          <w:p w:rsidR="00E93824" w:rsidRPr="00E93824" w:rsidRDefault="00E93824" w:rsidP="002D7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1A2" w:rsidRDefault="00EE61A2" w:rsidP="002D7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1A2" w:rsidRDefault="00EE61A2" w:rsidP="002D7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1A2" w:rsidRDefault="00EE61A2" w:rsidP="002D7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1A2" w:rsidRDefault="00EE61A2" w:rsidP="002D7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CF2" w:rsidRPr="00E93824" w:rsidRDefault="002D7CF2" w:rsidP="002D7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824">
              <w:rPr>
                <w:rFonts w:ascii="Times New Roman" w:hAnsi="Times New Roman" w:cs="Times New Roman"/>
                <w:b/>
                <w:sz w:val="24"/>
                <w:szCs w:val="24"/>
              </w:rPr>
              <w:t>«Дикие животные»</w:t>
            </w:r>
          </w:p>
          <w:p w:rsidR="002D7CF2" w:rsidRPr="00E93824" w:rsidRDefault="002D7CF2" w:rsidP="002D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824">
              <w:rPr>
                <w:rFonts w:ascii="Times New Roman" w:hAnsi="Times New Roman" w:cs="Times New Roman"/>
                <w:sz w:val="24"/>
                <w:szCs w:val="24"/>
              </w:rPr>
              <w:t xml:space="preserve">Как-то осенью в лесу    </w:t>
            </w:r>
            <w:r w:rsidRPr="00E938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смотреть </w:t>
            </w:r>
            <w:proofErr w:type="gramStart"/>
            <w:r w:rsidRPr="00E93824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E93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CF2" w:rsidRPr="00E93824" w:rsidRDefault="002D7CF2" w:rsidP="002D7C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3824">
              <w:rPr>
                <w:rFonts w:ascii="Times New Roman" w:hAnsi="Times New Roman" w:cs="Times New Roman"/>
                <w:sz w:val="24"/>
                <w:szCs w:val="24"/>
              </w:rPr>
              <w:t>висела шишка на виду</w:t>
            </w:r>
            <w:proofErr w:type="gramStart"/>
            <w:r w:rsidRPr="00E9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38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E93824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E93824">
              <w:rPr>
                <w:rFonts w:ascii="Times New Roman" w:hAnsi="Times New Roman" w:cs="Times New Roman"/>
                <w:i/>
                <w:sz w:val="24"/>
                <w:szCs w:val="24"/>
              </w:rPr>
              <w:t>казательный палец</w:t>
            </w:r>
          </w:p>
          <w:p w:rsidR="002D7CF2" w:rsidRPr="00E93824" w:rsidRDefault="002D7CF2" w:rsidP="002D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824">
              <w:rPr>
                <w:rFonts w:ascii="Times New Roman" w:hAnsi="Times New Roman" w:cs="Times New Roman"/>
                <w:sz w:val="24"/>
                <w:szCs w:val="24"/>
              </w:rPr>
              <w:t xml:space="preserve">Лось сказал, что низко,  </w:t>
            </w:r>
            <w:r w:rsidRPr="00E93824">
              <w:rPr>
                <w:rFonts w:ascii="Times New Roman" w:hAnsi="Times New Roman" w:cs="Times New Roman"/>
                <w:i/>
                <w:sz w:val="24"/>
                <w:szCs w:val="24"/>
              </w:rPr>
              <w:t>движения вниз</w:t>
            </w:r>
          </w:p>
          <w:p w:rsidR="002D7CF2" w:rsidRPr="00E93824" w:rsidRDefault="002D7CF2" w:rsidP="002D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824">
              <w:rPr>
                <w:rFonts w:ascii="Times New Roman" w:hAnsi="Times New Roman" w:cs="Times New Roman"/>
                <w:sz w:val="24"/>
                <w:szCs w:val="24"/>
              </w:rPr>
              <w:t xml:space="preserve">А зайчонок - высоко,      </w:t>
            </w:r>
            <w:r w:rsidRPr="00E93824">
              <w:rPr>
                <w:rFonts w:ascii="Times New Roman" w:hAnsi="Times New Roman" w:cs="Times New Roman"/>
                <w:i/>
                <w:sz w:val="24"/>
                <w:szCs w:val="24"/>
              </w:rPr>
              <w:t>движения вверх</w:t>
            </w:r>
          </w:p>
          <w:p w:rsidR="002D7CF2" w:rsidRPr="00E93824" w:rsidRDefault="002D7CF2" w:rsidP="002D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824">
              <w:rPr>
                <w:rFonts w:ascii="Times New Roman" w:hAnsi="Times New Roman" w:cs="Times New Roman"/>
                <w:sz w:val="24"/>
                <w:szCs w:val="24"/>
              </w:rPr>
              <w:t xml:space="preserve">Белочка, сказала - близко,  </w:t>
            </w:r>
            <w:r w:rsidRPr="00E938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смотреть </w:t>
            </w:r>
            <w:proofErr w:type="gramStart"/>
            <w:r w:rsidRPr="00E93824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</w:p>
          <w:p w:rsidR="002D7CF2" w:rsidRPr="00E93824" w:rsidRDefault="002D7CF2" w:rsidP="002D7C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38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E93824">
              <w:rPr>
                <w:rFonts w:ascii="Times New Roman" w:hAnsi="Times New Roman" w:cs="Times New Roman"/>
                <w:i/>
                <w:sz w:val="24"/>
                <w:szCs w:val="24"/>
              </w:rPr>
              <w:t>кончик носа</w:t>
            </w:r>
          </w:p>
          <w:p w:rsidR="00C356ED" w:rsidRPr="00E93824" w:rsidRDefault="002D7CF2" w:rsidP="002D7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824">
              <w:rPr>
                <w:rFonts w:ascii="Times New Roman" w:hAnsi="Times New Roman" w:cs="Times New Roman"/>
                <w:sz w:val="24"/>
                <w:szCs w:val="24"/>
              </w:rPr>
              <w:t>А ежонок - далеко</w:t>
            </w:r>
            <w:proofErr w:type="gramStart"/>
            <w:r w:rsidRPr="00E93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382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Start"/>
            <w:r w:rsidRPr="00E9382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E93824">
              <w:rPr>
                <w:rFonts w:ascii="Times New Roman" w:hAnsi="Times New Roman" w:cs="Times New Roman"/>
                <w:i/>
                <w:sz w:val="24"/>
                <w:szCs w:val="24"/>
              </w:rPr>
              <w:t>мотреть вдаль</w:t>
            </w:r>
          </w:p>
          <w:p w:rsidR="00C356ED" w:rsidRPr="002D7CF2" w:rsidRDefault="00C356ED" w:rsidP="00D04B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E61A2" w:rsidRDefault="00EE61A2" w:rsidP="00D04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1A2" w:rsidRDefault="00EE61A2" w:rsidP="00D04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1A2" w:rsidRDefault="00EE61A2" w:rsidP="00D04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61A2" w:rsidRDefault="00EE61A2" w:rsidP="00D04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6ED" w:rsidRPr="002D7CF2" w:rsidRDefault="00C356ED" w:rsidP="00D04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F2">
              <w:rPr>
                <w:rFonts w:ascii="Times New Roman" w:hAnsi="Times New Roman" w:cs="Times New Roman"/>
                <w:b/>
                <w:sz w:val="24"/>
                <w:szCs w:val="24"/>
              </w:rPr>
              <w:t>«Весна»</w:t>
            </w:r>
          </w:p>
          <w:p w:rsidR="004B04DC" w:rsidRPr="004B04DC" w:rsidRDefault="004B04DC" w:rsidP="004B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C">
              <w:rPr>
                <w:rFonts w:ascii="Times New Roman" w:hAnsi="Times New Roman" w:cs="Times New Roman"/>
                <w:sz w:val="24"/>
                <w:szCs w:val="24"/>
              </w:rPr>
              <w:t xml:space="preserve">Весна, весна!      </w:t>
            </w:r>
            <w:r w:rsidRPr="004B04DC">
              <w:rPr>
                <w:rFonts w:ascii="Times New Roman" w:hAnsi="Times New Roman" w:cs="Times New Roman"/>
                <w:i/>
                <w:sz w:val="24"/>
                <w:szCs w:val="24"/>
              </w:rPr>
              <w:t>Потереть ладошки друг</w:t>
            </w:r>
          </w:p>
          <w:p w:rsidR="004B04DC" w:rsidRPr="004B04DC" w:rsidRDefault="004B04DC" w:rsidP="004B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C">
              <w:rPr>
                <w:rFonts w:ascii="Times New Roman" w:hAnsi="Times New Roman" w:cs="Times New Roman"/>
                <w:sz w:val="24"/>
                <w:szCs w:val="24"/>
              </w:rPr>
              <w:t xml:space="preserve">Пришла весна!   </w:t>
            </w:r>
            <w:r w:rsidRPr="004B04DC">
              <w:rPr>
                <w:rFonts w:ascii="Times New Roman" w:hAnsi="Times New Roman" w:cs="Times New Roman"/>
                <w:i/>
                <w:sz w:val="24"/>
                <w:szCs w:val="24"/>
              </w:rPr>
              <w:t>о друга</w:t>
            </w:r>
            <w:r w:rsidRPr="004B0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04DC" w:rsidRPr="004B04DC" w:rsidRDefault="004B04DC" w:rsidP="004B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C">
              <w:rPr>
                <w:rFonts w:ascii="Times New Roman" w:hAnsi="Times New Roman" w:cs="Times New Roman"/>
                <w:sz w:val="24"/>
                <w:szCs w:val="24"/>
              </w:rPr>
              <w:t>Тепло на крыльях принесла</w:t>
            </w:r>
            <w:proofErr w:type="gramStart"/>
            <w:r w:rsidRPr="004B0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B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04DC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4B04DC">
              <w:rPr>
                <w:rFonts w:ascii="Times New Roman" w:hAnsi="Times New Roman" w:cs="Times New Roman"/>
                <w:i/>
                <w:sz w:val="24"/>
                <w:szCs w:val="24"/>
              </w:rPr>
              <w:t>рикрыть ими глаза</w:t>
            </w:r>
          </w:p>
          <w:p w:rsidR="004B04DC" w:rsidRPr="004B04DC" w:rsidRDefault="004B04DC" w:rsidP="004B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C">
              <w:rPr>
                <w:rFonts w:ascii="Times New Roman" w:hAnsi="Times New Roman" w:cs="Times New Roman"/>
                <w:sz w:val="24"/>
                <w:szCs w:val="24"/>
              </w:rPr>
              <w:t xml:space="preserve">И вот на самом солнцепеке   </w:t>
            </w:r>
            <w:r w:rsidRPr="004B04DC">
              <w:rPr>
                <w:rFonts w:ascii="Times New Roman" w:hAnsi="Times New Roman" w:cs="Times New Roman"/>
                <w:i/>
                <w:sz w:val="24"/>
                <w:szCs w:val="24"/>
              </w:rPr>
              <w:t>широко открыть</w:t>
            </w:r>
            <w:r w:rsidRPr="004B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4DC" w:rsidRPr="004B04DC" w:rsidRDefault="004B04DC" w:rsidP="004B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4DC">
              <w:rPr>
                <w:rFonts w:ascii="Times New Roman" w:hAnsi="Times New Roman" w:cs="Times New Roman"/>
                <w:sz w:val="24"/>
                <w:szCs w:val="24"/>
              </w:rPr>
              <w:t xml:space="preserve">С поднятой гордо головой     </w:t>
            </w:r>
            <w:r w:rsidRPr="004B04DC">
              <w:rPr>
                <w:rFonts w:ascii="Times New Roman" w:hAnsi="Times New Roman" w:cs="Times New Roman"/>
                <w:i/>
                <w:sz w:val="24"/>
                <w:szCs w:val="24"/>
              </w:rPr>
              <w:t>глаза</w:t>
            </w:r>
          </w:p>
          <w:p w:rsidR="00C356ED" w:rsidRPr="002D7CF2" w:rsidRDefault="004B04DC" w:rsidP="00D04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4DC">
              <w:rPr>
                <w:rFonts w:ascii="Times New Roman" w:hAnsi="Times New Roman" w:cs="Times New Roman"/>
                <w:sz w:val="24"/>
                <w:szCs w:val="24"/>
              </w:rPr>
              <w:t>Расцвел подснежник голубой</w:t>
            </w:r>
            <w:proofErr w:type="gramStart"/>
            <w:r w:rsidRPr="004B0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B04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EE61A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="00EE61A2">
              <w:rPr>
                <w:rFonts w:ascii="Times New Roman" w:hAnsi="Times New Roman" w:cs="Times New Roman"/>
                <w:i/>
                <w:sz w:val="24"/>
                <w:szCs w:val="24"/>
              </w:rPr>
              <w:t>оморгат</w:t>
            </w:r>
            <w:r w:rsidR="00591CAC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</w:p>
          <w:p w:rsidR="002A7F2A" w:rsidRPr="002D7CF2" w:rsidRDefault="002A7F2A" w:rsidP="00D04B10">
            <w:pPr>
              <w:tabs>
                <w:tab w:val="left" w:pos="3633"/>
              </w:tabs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C356ED" w:rsidRPr="002D7CF2" w:rsidRDefault="00C356ED" w:rsidP="00D04B10">
            <w:pPr>
              <w:tabs>
                <w:tab w:val="left" w:pos="3633"/>
              </w:tabs>
              <w:rPr>
                <w:rFonts w:ascii="Monotype Corsiva" w:hAnsi="Monotype Corsiva" w:cs="Times New Roman"/>
                <w:sz w:val="16"/>
                <w:szCs w:val="16"/>
              </w:rPr>
            </w:pPr>
            <w:r w:rsidRPr="002D7CF2">
              <w:rPr>
                <w:rFonts w:ascii="Monotype Corsiva" w:hAnsi="Monotype Corsiva" w:cs="Times New Roman"/>
                <w:sz w:val="24"/>
                <w:szCs w:val="24"/>
              </w:rPr>
              <w:tab/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591CAC" w:rsidRPr="00591CAC" w:rsidRDefault="00591CAC" w:rsidP="00591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A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дошкольное образовательное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1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«Детский сад комбинированного вида «Зёрнышко»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1CAC">
              <w:rPr>
                <w:rFonts w:ascii="Times New Roman" w:hAnsi="Times New Roman" w:cs="Times New Roman"/>
                <w:b/>
                <w:sz w:val="24"/>
                <w:szCs w:val="24"/>
              </w:rPr>
              <w:t>города Балашова Саратовской области»</w:t>
            </w:r>
          </w:p>
          <w:p w:rsidR="00C356ED" w:rsidRPr="002D7CF2" w:rsidRDefault="00C356ED" w:rsidP="00D04B10">
            <w:pPr>
              <w:jc w:val="center"/>
              <w:rPr>
                <w:rFonts w:ascii="Monotype Corsiva" w:hAnsi="Monotype Corsiva"/>
                <w:b/>
                <w:i/>
                <w:sz w:val="60"/>
                <w:szCs w:val="60"/>
              </w:rPr>
            </w:pPr>
          </w:p>
          <w:p w:rsidR="00C356ED" w:rsidRPr="002D7CF2" w:rsidRDefault="00C356ED" w:rsidP="00D04B10">
            <w:pPr>
              <w:jc w:val="center"/>
              <w:rPr>
                <w:rFonts w:ascii="Monotype Corsiva" w:hAnsi="Monotype Corsiva"/>
                <w:b/>
                <w:i/>
                <w:sz w:val="60"/>
                <w:szCs w:val="60"/>
              </w:rPr>
            </w:pPr>
          </w:p>
          <w:p w:rsidR="00C356ED" w:rsidRPr="002D7CF2" w:rsidRDefault="00C356ED" w:rsidP="00591CAC">
            <w:pPr>
              <w:rPr>
                <w:rFonts w:ascii="Monotype Corsiva" w:hAnsi="Monotype Corsiva"/>
                <w:b/>
                <w:i/>
                <w:sz w:val="60"/>
                <w:szCs w:val="60"/>
              </w:rPr>
            </w:pPr>
          </w:p>
          <w:p w:rsidR="00C356ED" w:rsidRPr="00591CAC" w:rsidRDefault="00C356ED" w:rsidP="00D04B10">
            <w:pPr>
              <w:jc w:val="center"/>
              <w:rPr>
                <w:rFonts w:ascii="Arial" w:hAnsi="Arial" w:cs="Arial"/>
                <w:b/>
                <w:i/>
                <w:color w:val="5F497A" w:themeColor="accent4" w:themeShade="BF"/>
                <w:sz w:val="60"/>
                <w:szCs w:val="60"/>
              </w:rPr>
            </w:pPr>
            <w:r w:rsidRPr="00591CAC">
              <w:rPr>
                <w:rFonts w:ascii="Arial" w:hAnsi="Arial" w:cs="Arial"/>
                <w:b/>
                <w:i/>
                <w:color w:val="5F497A" w:themeColor="accent4" w:themeShade="BF"/>
                <w:sz w:val="60"/>
                <w:szCs w:val="60"/>
              </w:rPr>
              <w:t>Гимнастика для глаз</w:t>
            </w:r>
          </w:p>
          <w:p w:rsidR="00C356ED" w:rsidRPr="00591CAC" w:rsidRDefault="00C356ED" w:rsidP="00D04B10">
            <w:pPr>
              <w:jc w:val="center"/>
              <w:rPr>
                <w:rFonts w:ascii="Arial" w:hAnsi="Arial" w:cs="Arial"/>
                <w:b/>
                <w:i/>
                <w:color w:val="5F497A" w:themeColor="accent4" w:themeShade="BF"/>
                <w:sz w:val="44"/>
                <w:szCs w:val="44"/>
              </w:rPr>
            </w:pPr>
            <w:r w:rsidRPr="00591CAC">
              <w:rPr>
                <w:rFonts w:ascii="Arial" w:hAnsi="Arial" w:cs="Arial"/>
                <w:b/>
                <w:i/>
                <w:color w:val="5F497A" w:themeColor="accent4" w:themeShade="BF"/>
                <w:sz w:val="44"/>
                <w:szCs w:val="44"/>
              </w:rPr>
              <w:t>(профилактика нарушений зрения)</w:t>
            </w:r>
          </w:p>
          <w:p w:rsidR="00FF3856" w:rsidRDefault="00FF3856" w:rsidP="00D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856" w:rsidRDefault="00FF3856" w:rsidP="00D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20320</wp:posOffset>
                  </wp:positionV>
                  <wp:extent cx="3117215" cy="1836420"/>
                  <wp:effectExtent l="95250" t="76200" r="83185" b="49530"/>
                  <wp:wrapNone/>
                  <wp:docPr id="9" name="Рисунок 9" descr="https://pickimage.ru/wp-content/uploads/images/detskie/eyegymnastics/gimnastikadlyaglaz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pickimage.ru/wp-content/uploads/images/detskie/eyegymnastics/gimnastikadlyaglaz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-58" t="5797" b="3864"/>
                          <a:stretch/>
                        </pic:blipFill>
                        <pic:spPr bwMode="auto">
                          <a:xfrm flipH="1">
                            <a:off x="0" y="0"/>
                            <a:ext cx="3117215" cy="183642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FF3856" w:rsidRDefault="00FF3856" w:rsidP="00D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856" w:rsidRDefault="00FF3856" w:rsidP="00D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856" w:rsidRDefault="00FF3856" w:rsidP="00D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856" w:rsidRDefault="00FF3856" w:rsidP="00D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856" w:rsidRDefault="00FF3856" w:rsidP="00D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856" w:rsidRDefault="00FF3856" w:rsidP="00D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856" w:rsidRDefault="00FF3856" w:rsidP="00D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856" w:rsidRDefault="00FF3856" w:rsidP="00D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856" w:rsidRDefault="00FF3856" w:rsidP="00D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856" w:rsidRDefault="00FF3856" w:rsidP="00D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856" w:rsidRDefault="00FF3856" w:rsidP="00D04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856" w:rsidRPr="00FF3856" w:rsidRDefault="00FF3856" w:rsidP="00FF3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856" w:rsidRPr="00FF3856" w:rsidRDefault="00FF3856" w:rsidP="00FF3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56">
              <w:rPr>
                <w:rFonts w:ascii="Times New Roman" w:hAnsi="Times New Roman" w:cs="Times New Roman"/>
                <w:b/>
                <w:sz w:val="24"/>
                <w:szCs w:val="24"/>
              </w:rPr>
              <w:t>Учителя-логопеды:</w:t>
            </w:r>
          </w:p>
          <w:p w:rsidR="00C356ED" w:rsidRPr="00FF3856" w:rsidRDefault="00FF3856" w:rsidP="00FF3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3856">
              <w:rPr>
                <w:rFonts w:ascii="Times New Roman" w:hAnsi="Times New Roman" w:cs="Times New Roman"/>
                <w:b/>
                <w:sz w:val="24"/>
                <w:szCs w:val="24"/>
              </w:rPr>
              <w:t>Зубавленко</w:t>
            </w:r>
            <w:proofErr w:type="spellEnd"/>
            <w:r w:rsidRPr="00FF3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  <w:p w:rsidR="00FF3856" w:rsidRDefault="00FF3856" w:rsidP="00FF3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856">
              <w:rPr>
                <w:rFonts w:ascii="Times New Roman" w:hAnsi="Times New Roman" w:cs="Times New Roman"/>
                <w:b/>
                <w:sz w:val="24"/>
                <w:szCs w:val="24"/>
              </w:rPr>
              <w:t>Маркова О.В.</w:t>
            </w:r>
          </w:p>
          <w:p w:rsidR="00FF3856" w:rsidRDefault="00FF3856" w:rsidP="00FF385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56ED" w:rsidRPr="002D7CF2" w:rsidRDefault="00FF3856" w:rsidP="00FF3856">
            <w:pPr>
              <w:jc w:val="center"/>
              <w:rPr>
                <w:rFonts w:ascii="Monotype Corsiva" w:hAnsi="Monotype Corsiva"/>
                <w:b/>
                <w:i/>
                <w:sz w:val="60"/>
                <w:szCs w:val="6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алашов</w:t>
            </w:r>
          </w:p>
        </w:tc>
      </w:tr>
    </w:tbl>
    <w:p w:rsidR="00457961" w:rsidRPr="002D7CF2" w:rsidRDefault="00457961"/>
    <w:p w:rsidR="002A7F2A" w:rsidRPr="002D7CF2" w:rsidRDefault="002A7F2A"/>
    <w:tbl>
      <w:tblPr>
        <w:tblStyle w:val="a3"/>
        <w:tblW w:w="15865" w:type="dxa"/>
        <w:tblInd w:w="-318" w:type="dxa"/>
        <w:tblLook w:val="04A0"/>
      </w:tblPr>
      <w:tblGrid>
        <w:gridCol w:w="5288"/>
        <w:gridCol w:w="5287"/>
        <w:gridCol w:w="5290"/>
      </w:tblGrid>
      <w:tr w:rsidR="00011C27" w:rsidRPr="002D7CF2" w:rsidTr="004E4070">
        <w:trPr>
          <w:trHeight w:val="10663"/>
        </w:trPr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</w:tcPr>
          <w:p w:rsidR="00011C27" w:rsidRPr="002D7CF2" w:rsidRDefault="00011C27" w:rsidP="006542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2">
              <w:rPr>
                <w:rFonts w:ascii="Times New Roman" w:hAnsi="Times New Roman" w:cs="Times New Roman"/>
                <w:sz w:val="24"/>
                <w:szCs w:val="24"/>
              </w:rPr>
              <w:t xml:space="preserve">         С каждым годом увеличивается количество детей с различными заболеваниями глаз и нарушениями зрения. </w:t>
            </w:r>
          </w:p>
          <w:p w:rsidR="00011C27" w:rsidRPr="002D7CF2" w:rsidRDefault="00011C27" w:rsidP="006542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2">
              <w:rPr>
                <w:rFonts w:ascii="Times New Roman" w:hAnsi="Times New Roman" w:cs="Times New Roman"/>
                <w:sz w:val="24"/>
                <w:szCs w:val="24"/>
              </w:rPr>
              <w:t xml:space="preserve">         В такой ситуации большое значение приобретает разработка различных </w:t>
            </w:r>
            <w:proofErr w:type="spellStart"/>
            <w:r w:rsidRPr="002D7CF2">
              <w:rPr>
                <w:rFonts w:ascii="Times New Roman" w:hAnsi="Times New Roman" w:cs="Times New Roman"/>
                <w:sz w:val="24"/>
                <w:szCs w:val="24"/>
              </w:rPr>
              <w:t>немедикаментозных</w:t>
            </w:r>
            <w:proofErr w:type="spellEnd"/>
            <w:r w:rsidRPr="002D7CF2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упражнений,  направленных на тренировку, расслабление и восстановление функций зрительной системы ребёнка.</w:t>
            </w:r>
          </w:p>
          <w:p w:rsidR="00011C27" w:rsidRPr="002D7CF2" w:rsidRDefault="00011C27" w:rsidP="0065420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2">
              <w:rPr>
                <w:rFonts w:ascii="Times New Roman" w:hAnsi="Times New Roman" w:cs="Times New Roman"/>
                <w:sz w:val="24"/>
                <w:szCs w:val="24"/>
              </w:rPr>
              <w:t xml:space="preserve">        Как показали современные исследования, различные виды так называемой «гимнастики для глаз» улучшают кровоснабжение глазных яблок, нормализуют тонус глазных мышц, способствуют быстрому снятию зрительного утомления.</w:t>
            </w:r>
          </w:p>
          <w:p w:rsidR="00011C27" w:rsidRPr="002D7CF2" w:rsidRDefault="00011C27" w:rsidP="0065420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D7CF2">
              <w:rPr>
                <w:rFonts w:ascii="Times New Roman" w:hAnsi="Times New Roman" w:cs="Times New Roman"/>
                <w:sz w:val="24"/>
                <w:szCs w:val="24"/>
              </w:rPr>
              <w:t xml:space="preserve">       Гимнастика для глаз хороша тем, что она не требует больших усилий, при этом очень эффективна. </w:t>
            </w:r>
            <w:r w:rsidRPr="002D7C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Предлагаем Вашему вниманию  упражнениями для поддержания здоровья зрения.</w:t>
            </w:r>
          </w:p>
          <w:p w:rsidR="00011C27" w:rsidRPr="002D7CF2" w:rsidRDefault="00011C27" w:rsidP="00654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2">
              <w:rPr>
                <w:rFonts w:ascii="Times New Roman" w:hAnsi="Times New Roman" w:cs="Times New Roman"/>
                <w:sz w:val="24"/>
                <w:szCs w:val="24"/>
              </w:rPr>
              <w:t>Длительность зрительной гимнастики составляет 2-3 минуты.</w:t>
            </w:r>
          </w:p>
          <w:p w:rsidR="00011C27" w:rsidRPr="002D7CF2" w:rsidRDefault="00011C27" w:rsidP="00654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2D7C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Упражнения на улучшение циркуляции крови в органе зрения и</w:t>
            </w:r>
          </w:p>
          <w:p w:rsidR="00011C27" w:rsidRPr="002D7CF2" w:rsidRDefault="00011C27" w:rsidP="0065420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2D7C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укрепление </w:t>
            </w:r>
            <w:proofErr w:type="spellStart"/>
            <w:r w:rsidRPr="002D7C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глазодвигательных</w:t>
            </w:r>
            <w:proofErr w:type="spellEnd"/>
            <w:r w:rsidRPr="002D7C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мышц</w:t>
            </w:r>
          </w:p>
          <w:p w:rsidR="003F696E" w:rsidRPr="003F696E" w:rsidRDefault="003F696E" w:rsidP="003F6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F696E">
              <w:rPr>
                <w:rFonts w:ascii="Times New Roman" w:hAnsi="Times New Roman" w:cs="Times New Roman"/>
                <w:sz w:val="24"/>
                <w:szCs w:val="24"/>
              </w:rPr>
              <w:tab/>
              <w:t>Закроем глазки</w:t>
            </w:r>
          </w:p>
          <w:p w:rsidR="003F696E" w:rsidRPr="003F696E" w:rsidRDefault="003F696E" w:rsidP="003F6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E">
              <w:rPr>
                <w:rFonts w:ascii="Times New Roman" w:hAnsi="Times New Roman" w:cs="Times New Roman"/>
                <w:sz w:val="24"/>
                <w:szCs w:val="24"/>
              </w:rPr>
              <w:t>Необходимо максимально зажмуривать глаза на несколько (3-5) секунд, а затем открывать их на такой же промежуток времени.</w:t>
            </w:r>
          </w:p>
          <w:p w:rsidR="003F696E" w:rsidRPr="003F696E" w:rsidRDefault="003F696E" w:rsidP="003F6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F69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Моргание </w:t>
            </w:r>
          </w:p>
          <w:p w:rsidR="003F696E" w:rsidRPr="003F696E" w:rsidRDefault="003F696E" w:rsidP="003F6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E">
              <w:rPr>
                <w:rFonts w:ascii="Times New Roman" w:hAnsi="Times New Roman" w:cs="Times New Roman"/>
                <w:sz w:val="24"/>
                <w:szCs w:val="24"/>
              </w:rPr>
              <w:t>Быстро моргать глазами в течение 10-15 секунд, затем повторить то же</w:t>
            </w:r>
          </w:p>
          <w:p w:rsidR="003F696E" w:rsidRPr="003F696E" w:rsidRDefault="003F696E" w:rsidP="003F6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696E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3F696E">
              <w:rPr>
                <w:rFonts w:ascii="Times New Roman" w:hAnsi="Times New Roman" w:cs="Times New Roman"/>
                <w:sz w:val="24"/>
                <w:szCs w:val="24"/>
              </w:rPr>
              <w:t xml:space="preserve"> 3 раза с интервалами в 5-7 секунд.</w:t>
            </w:r>
          </w:p>
          <w:p w:rsidR="003F696E" w:rsidRPr="003F696E" w:rsidRDefault="003F696E" w:rsidP="003F6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F696E">
              <w:rPr>
                <w:rFonts w:ascii="Times New Roman" w:hAnsi="Times New Roman" w:cs="Times New Roman"/>
                <w:sz w:val="24"/>
                <w:szCs w:val="24"/>
              </w:rPr>
              <w:tab/>
              <w:t>Повороты глаз</w:t>
            </w:r>
          </w:p>
          <w:p w:rsidR="003F696E" w:rsidRPr="003F696E" w:rsidRDefault="003F696E" w:rsidP="003F6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E">
              <w:rPr>
                <w:rFonts w:ascii="Times New Roman" w:hAnsi="Times New Roman" w:cs="Times New Roman"/>
                <w:sz w:val="24"/>
                <w:szCs w:val="24"/>
              </w:rPr>
              <w:t>- Медленно перевести взгляд с пола на потолок и обратно, не меняя</w:t>
            </w:r>
          </w:p>
          <w:p w:rsidR="003F696E" w:rsidRPr="003F696E" w:rsidRDefault="003F696E" w:rsidP="003F6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E">
              <w:rPr>
                <w:rFonts w:ascii="Times New Roman" w:hAnsi="Times New Roman" w:cs="Times New Roman"/>
                <w:sz w:val="24"/>
                <w:szCs w:val="24"/>
              </w:rPr>
              <w:t>положения головы; повторить 8-10 раз.</w:t>
            </w:r>
          </w:p>
          <w:p w:rsidR="00011C27" w:rsidRPr="002D7CF2" w:rsidRDefault="003F696E" w:rsidP="003F69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E">
              <w:rPr>
                <w:rFonts w:ascii="Times New Roman" w:hAnsi="Times New Roman" w:cs="Times New Roman"/>
                <w:sz w:val="24"/>
                <w:szCs w:val="24"/>
              </w:rPr>
              <w:t>- Медленно переводить взгляд вправо, влево и обратно; 8-10 раз.</w:t>
            </w:r>
          </w:p>
          <w:p w:rsidR="00011C27" w:rsidRPr="002D7CF2" w:rsidRDefault="00011C27" w:rsidP="00654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011C27" w:rsidRPr="002D7CF2" w:rsidRDefault="00011C27" w:rsidP="006542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2">
              <w:rPr>
                <w:rFonts w:ascii="Times New Roman" w:hAnsi="Times New Roman" w:cs="Times New Roman"/>
                <w:sz w:val="24"/>
                <w:szCs w:val="24"/>
              </w:rPr>
              <w:t xml:space="preserve">- Медленно переводить взгляд </w:t>
            </w:r>
            <w:proofErr w:type="spellStart"/>
            <w:r w:rsidRPr="002D7CF2">
              <w:rPr>
                <w:rFonts w:ascii="Times New Roman" w:hAnsi="Times New Roman" w:cs="Times New Roman"/>
                <w:sz w:val="24"/>
                <w:szCs w:val="24"/>
              </w:rPr>
              <w:t>вправо-вверх</w:t>
            </w:r>
            <w:proofErr w:type="spellEnd"/>
            <w:r w:rsidRPr="002D7CF2">
              <w:rPr>
                <w:rFonts w:ascii="Times New Roman" w:hAnsi="Times New Roman" w:cs="Times New Roman"/>
                <w:sz w:val="24"/>
                <w:szCs w:val="24"/>
              </w:rPr>
              <w:t xml:space="preserve">, затем </w:t>
            </w:r>
            <w:proofErr w:type="spellStart"/>
            <w:r w:rsidRPr="002D7CF2">
              <w:rPr>
                <w:rFonts w:ascii="Times New Roman" w:hAnsi="Times New Roman" w:cs="Times New Roman"/>
                <w:sz w:val="24"/>
                <w:szCs w:val="24"/>
              </w:rPr>
              <w:t>влево-вниз</w:t>
            </w:r>
            <w:proofErr w:type="spellEnd"/>
            <w:r w:rsidRPr="002D7CF2">
              <w:rPr>
                <w:rFonts w:ascii="Times New Roman" w:hAnsi="Times New Roman" w:cs="Times New Roman"/>
                <w:sz w:val="24"/>
                <w:szCs w:val="24"/>
              </w:rPr>
              <w:t xml:space="preserve"> и обратно. Так 8-10 раз.</w:t>
            </w:r>
          </w:p>
          <w:p w:rsidR="003F696E" w:rsidRPr="003F696E" w:rsidRDefault="003F696E" w:rsidP="003F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F69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Круговые движения глазами в одном, </w:t>
            </w:r>
          </w:p>
          <w:p w:rsidR="003F696E" w:rsidRPr="003F696E" w:rsidRDefault="003F696E" w:rsidP="003F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E">
              <w:rPr>
                <w:rFonts w:ascii="Times New Roman" w:hAnsi="Times New Roman" w:cs="Times New Roman"/>
                <w:sz w:val="24"/>
                <w:szCs w:val="24"/>
              </w:rPr>
              <w:t xml:space="preserve">затем </w:t>
            </w:r>
            <w:proofErr w:type="gramStart"/>
            <w:r w:rsidRPr="003F69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696E">
              <w:rPr>
                <w:rFonts w:ascii="Times New Roman" w:hAnsi="Times New Roman" w:cs="Times New Roman"/>
                <w:sz w:val="24"/>
                <w:szCs w:val="24"/>
              </w:rPr>
              <w:t>другом</w:t>
            </w:r>
            <w:proofErr w:type="gramEnd"/>
            <w:r w:rsidRPr="003F696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направлениях. Повторить 4-6 раз.</w:t>
            </w:r>
          </w:p>
          <w:p w:rsidR="003F696E" w:rsidRPr="003F696E" w:rsidRDefault="003F696E" w:rsidP="003F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F696E">
              <w:rPr>
                <w:rFonts w:ascii="Times New Roman" w:hAnsi="Times New Roman" w:cs="Times New Roman"/>
                <w:sz w:val="24"/>
                <w:szCs w:val="24"/>
              </w:rPr>
              <w:tab/>
              <w:t>Погреем глазки</w:t>
            </w:r>
          </w:p>
          <w:p w:rsidR="003F696E" w:rsidRPr="003F696E" w:rsidRDefault="003F696E" w:rsidP="003F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E">
              <w:rPr>
                <w:rFonts w:ascii="Times New Roman" w:hAnsi="Times New Roman" w:cs="Times New Roman"/>
                <w:sz w:val="24"/>
                <w:szCs w:val="24"/>
              </w:rPr>
              <w:t>Потереть ладони друг о друга и легко, без усилий, прикрыть ими предварительно закрытые глаза, чтобы полностью загородить их от света</w:t>
            </w:r>
          </w:p>
          <w:p w:rsidR="00011C27" w:rsidRPr="002D7CF2" w:rsidRDefault="003F696E" w:rsidP="003F6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6E">
              <w:rPr>
                <w:rFonts w:ascii="Times New Roman" w:hAnsi="Times New Roman" w:cs="Times New Roman"/>
                <w:sz w:val="24"/>
                <w:szCs w:val="24"/>
              </w:rPr>
              <w:t>(30 секунд). Открыть глаза.</w:t>
            </w:r>
          </w:p>
          <w:p w:rsidR="00011C27" w:rsidRPr="002D7CF2" w:rsidRDefault="00011C27" w:rsidP="00654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</w:pPr>
            <w:r w:rsidRPr="002D7C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Комплекс упражнений для профилактики зрительного утомления и</w:t>
            </w:r>
          </w:p>
          <w:p w:rsidR="00011C27" w:rsidRPr="002D7CF2" w:rsidRDefault="00011C27" w:rsidP="00654207">
            <w:pPr>
              <w:jc w:val="center"/>
              <w:rPr>
                <w:u w:val="single"/>
              </w:rPr>
            </w:pPr>
            <w:r w:rsidRPr="002D7C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улучшение процесса аккомодации</w:t>
            </w:r>
          </w:p>
          <w:p w:rsidR="00011C27" w:rsidRPr="00011C27" w:rsidRDefault="00011C27" w:rsidP="00011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11C2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И.п. – сидя, руки на поясе. Повернуть </w:t>
            </w:r>
          </w:p>
          <w:p w:rsidR="00011C27" w:rsidRPr="00011C27" w:rsidRDefault="00011C27" w:rsidP="00011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27">
              <w:rPr>
                <w:rFonts w:ascii="Times New Roman" w:hAnsi="Times New Roman" w:cs="Times New Roman"/>
                <w:sz w:val="24"/>
                <w:szCs w:val="24"/>
              </w:rPr>
              <w:t>голову влево, посмотреть на локоть</w:t>
            </w:r>
          </w:p>
          <w:p w:rsidR="00011C27" w:rsidRPr="00011C27" w:rsidRDefault="00011C27" w:rsidP="00011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27">
              <w:rPr>
                <w:rFonts w:ascii="Times New Roman" w:hAnsi="Times New Roman" w:cs="Times New Roman"/>
                <w:sz w:val="24"/>
                <w:szCs w:val="24"/>
              </w:rPr>
              <w:t>левой руки. Повернуть голову вправо, посмотреть на локоть правой руки.</w:t>
            </w:r>
          </w:p>
          <w:p w:rsidR="00011C27" w:rsidRPr="00011C27" w:rsidRDefault="00011C27" w:rsidP="00011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27">
              <w:rPr>
                <w:rFonts w:ascii="Times New Roman" w:hAnsi="Times New Roman" w:cs="Times New Roman"/>
                <w:sz w:val="24"/>
                <w:szCs w:val="24"/>
              </w:rPr>
              <w:t>Повторить 8-10 раз.</w:t>
            </w:r>
          </w:p>
          <w:p w:rsidR="00011C27" w:rsidRPr="00011C27" w:rsidRDefault="00011C27" w:rsidP="00011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11C2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И.п. – сидя, руки вперед, посмотреть </w:t>
            </w:r>
            <w:proofErr w:type="gramStart"/>
            <w:r w:rsidRPr="00011C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11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1C27" w:rsidRPr="00011C27" w:rsidRDefault="00011C27" w:rsidP="00011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27">
              <w:rPr>
                <w:rFonts w:ascii="Times New Roman" w:hAnsi="Times New Roman" w:cs="Times New Roman"/>
                <w:sz w:val="24"/>
                <w:szCs w:val="24"/>
              </w:rPr>
              <w:t>кончики пальцев, поднять руки вверх (вдох), следить глазами за руками, не поднимая головы. Руки опустить (выдох). Повторить 4-5 раз.</w:t>
            </w:r>
          </w:p>
          <w:p w:rsidR="00011C27" w:rsidRPr="00011C27" w:rsidRDefault="00011C27" w:rsidP="00011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11C2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Потереть ладони друг о друга и легко, </w:t>
            </w:r>
            <w:proofErr w:type="gramStart"/>
            <w:r w:rsidRPr="00011C27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011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1C27" w:rsidRPr="00011C27" w:rsidRDefault="00011C27" w:rsidP="00011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C27">
              <w:rPr>
                <w:rFonts w:ascii="Times New Roman" w:hAnsi="Times New Roman" w:cs="Times New Roman"/>
                <w:sz w:val="24"/>
                <w:szCs w:val="24"/>
              </w:rPr>
              <w:t>усилий, прикрыть ими предварительно закрытые глаза, чтобы полностью загородить их от света</w:t>
            </w:r>
          </w:p>
          <w:p w:rsidR="00011C27" w:rsidRPr="002D7CF2" w:rsidRDefault="00011C27" w:rsidP="00011C27">
            <w:pPr>
              <w:jc w:val="both"/>
            </w:pPr>
            <w:r w:rsidRPr="00011C27">
              <w:rPr>
                <w:rFonts w:ascii="Times New Roman" w:hAnsi="Times New Roman" w:cs="Times New Roman"/>
                <w:sz w:val="24"/>
                <w:szCs w:val="24"/>
              </w:rPr>
              <w:t>(30-40 секунд). Открыть глаза.</w:t>
            </w:r>
          </w:p>
          <w:p w:rsidR="00011C27" w:rsidRPr="002D7CF2" w:rsidRDefault="00011C27" w:rsidP="00654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D7C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Упражнения на укрепление </w:t>
            </w:r>
            <w:proofErr w:type="spellStart"/>
            <w:r w:rsidRPr="002D7C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глазодвигательных</w:t>
            </w:r>
            <w:proofErr w:type="spellEnd"/>
            <w:r w:rsidRPr="002D7CF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мышц</w:t>
            </w:r>
          </w:p>
          <w:p w:rsidR="00011C27" w:rsidRPr="002D7CF2" w:rsidRDefault="00011C27" w:rsidP="006542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7CF2">
              <w:rPr>
                <w:rFonts w:ascii="Times New Roman" w:hAnsi="Times New Roman" w:cs="Times New Roman"/>
                <w:i/>
                <w:sz w:val="24"/>
                <w:szCs w:val="24"/>
              </w:rPr>
              <w:t>Исходное положение: сидя в удобной позе, позвоночник прямой, глаза открыты, взгляд устремлен прямо.</w:t>
            </w:r>
          </w:p>
          <w:p w:rsidR="00011C27" w:rsidRPr="002D7CF2" w:rsidRDefault="00011C27" w:rsidP="0065420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2">
              <w:rPr>
                <w:rFonts w:ascii="Times New Roman" w:hAnsi="Times New Roman" w:cs="Times New Roman"/>
                <w:sz w:val="24"/>
                <w:szCs w:val="24"/>
              </w:rPr>
              <w:t xml:space="preserve">Взгляд направить </w:t>
            </w:r>
            <w:proofErr w:type="spellStart"/>
            <w:r w:rsidRPr="002D7CF2">
              <w:rPr>
                <w:rFonts w:ascii="Times New Roman" w:hAnsi="Times New Roman" w:cs="Times New Roman"/>
                <w:sz w:val="24"/>
                <w:szCs w:val="24"/>
              </w:rPr>
              <w:t>влево-прямо</w:t>
            </w:r>
            <w:proofErr w:type="spellEnd"/>
            <w:r w:rsidRPr="002D7CF2">
              <w:rPr>
                <w:rFonts w:ascii="Times New Roman" w:hAnsi="Times New Roman" w:cs="Times New Roman"/>
                <w:sz w:val="24"/>
                <w:szCs w:val="24"/>
              </w:rPr>
              <w:t>, вправо-</w:t>
            </w:r>
          </w:p>
          <w:p w:rsidR="00011C27" w:rsidRPr="002D7CF2" w:rsidRDefault="00011C27" w:rsidP="00654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2">
              <w:rPr>
                <w:rFonts w:ascii="Times New Roman" w:hAnsi="Times New Roman" w:cs="Times New Roman"/>
                <w:sz w:val="24"/>
                <w:szCs w:val="24"/>
              </w:rPr>
              <w:t xml:space="preserve">прямо, </w:t>
            </w:r>
            <w:proofErr w:type="spellStart"/>
            <w:r w:rsidRPr="002D7CF2">
              <w:rPr>
                <w:rFonts w:ascii="Times New Roman" w:hAnsi="Times New Roman" w:cs="Times New Roman"/>
                <w:sz w:val="24"/>
                <w:szCs w:val="24"/>
              </w:rPr>
              <w:t>вверх-прямо</w:t>
            </w:r>
            <w:proofErr w:type="spellEnd"/>
            <w:r w:rsidRPr="002D7C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CF2">
              <w:rPr>
                <w:rFonts w:ascii="Times New Roman" w:hAnsi="Times New Roman" w:cs="Times New Roman"/>
                <w:sz w:val="24"/>
                <w:szCs w:val="24"/>
              </w:rPr>
              <w:t>вниз-прямо</w:t>
            </w:r>
            <w:proofErr w:type="spellEnd"/>
            <w:r w:rsidRPr="002D7CF2">
              <w:rPr>
                <w:rFonts w:ascii="Times New Roman" w:hAnsi="Times New Roman" w:cs="Times New Roman"/>
                <w:sz w:val="24"/>
                <w:szCs w:val="24"/>
              </w:rPr>
              <w:t>, без задержки в отведённом положении. Повторить 4-5 раз.</w:t>
            </w:r>
          </w:p>
          <w:p w:rsidR="00011C27" w:rsidRPr="002D7CF2" w:rsidRDefault="00011C27" w:rsidP="0065420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2">
              <w:rPr>
                <w:rFonts w:ascii="Times New Roman" w:hAnsi="Times New Roman" w:cs="Times New Roman"/>
                <w:sz w:val="24"/>
                <w:szCs w:val="24"/>
              </w:rPr>
              <w:t xml:space="preserve">Взгляд смещать по диагонали: влево – </w:t>
            </w:r>
          </w:p>
          <w:p w:rsidR="00011C27" w:rsidRPr="002D7CF2" w:rsidRDefault="00011C27" w:rsidP="00654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2">
              <w:rPr>
                <w:rFonts w:ascii="Times New Roman" w:hAnsi="Times New Roman" w:cs="Times New Roman"/>
                <w:sz w:val="24"/>
                <w:szCs w:val="24"/>
              </w:rPr>
              <w:t>вниз, вправо - вверх, вправо - вниз, влево – вверх. Повторить 6-8 раз.</w:t>
            </w:r>
          </w:p>
          <w:p w:rsidR="00011C27" w:rsidRPr="002D7CF2" w:rsidRDefault="00011C27" w:rsidP="0065420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2">
              <w:rPr>
                <w:rFonts w:ascii="Times New Roman" w:hAnsi="Times New Roman" w:cs="Times New Roman"/>
                <w:sz w:val="24"/>
                <w:szCs w:val="24"/>
              </w:rPr>
              <w:t xml:space="preserve">Круговые движения глаз: от 1 до 10 </w:t>
            </w:r>
          </w:p>
          <w:p w:rsidR="00011C27" w:rsidRPr="002D7CF2" w:rsidRDefault="00011C27" w:rsidP="006542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2">
              <w:rPr>
                <w:rFonts w:ascii="Times New Roman" w:hAnsi="Times New Roman" w:cs="Times New Roman"/>
                <w:sz w:val="24"/>
                <w:szCs w:val="24"/>
              </w:rPr>
              <w:t>кругов влево и вправо.</w:t>
            </w:r>
          </w:p>
          <w:p w:rsidR="00011C27" w:rsidRPr="002D7CF2" w:rsidRDefault="00011C27" w:rsidP="0065420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</w:tcPr>
          <w:p w:rsidR="00011C27" w:rsidRPr="002D7CF2" w:rsidRDefault="00011C27" w:rsidP="0065420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2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на кончик пальца или </w:t>
            </w:r>
          </w:p>
          <w:p w:rsidR="00011C27" w:rsidRPr="002D7CF2" w:rsidRDefault="00011C27" w:rsidP="006542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2">
              <w:rPr>
                <w:rFonts w:ascii="Times New Roman" w:hAnsi="Times New Roman" w:cs="Times New Roman"/>
                <w:sz w:val="24"/>
                <w:szCs w:val="24"/>
              </w:rPr>
              <w:t>карандаша, удерживаемого на расстоянии</w:t>
            </w:r>
          </w:p>
          <w:p w:rsidR="00011C27" w:rsidRPr="002D7CF2" w:rsidRDefault="00011C27" w:rsidP="006542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2">
              <w:rPr>
                <w:rFonts w:ascii="Times New Roman" w:hAnsi="Times New Roman" w:cs="Times New Roman"/>
                <w:sz w:val="24"/>
                <w:szCs w:val="24"/>
              </w:rPr>
              <w:t>30 см. от глаз, а затем вдаль. Повторить несколько раз.</w:t>
            </w:r>
          </w:p>
          <w:p w:rsidR="00011C27" w:rsidRPr="002D7CF2" w:rsidRDefault="00011C27" w:rsidP="003F69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C27" w:rsidRPr="002D7CF2" w:rsidRDefault="00011C27" w:rsidP="00654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011C27" w:rsidRPr="002D7CF2" w:rsidRDefault="00011C27" w:rsidP="006542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D7C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«Метка на стекле» по Э.С. Аветисову</w:t>
            </w:r>
          </w:p>
          <w:p w:rsidR="004E4070" w:rsidRDefault="00011C27" w:rsidP="00654207">
            <w:pPr>
              <w:tabs>
                <w:tab w:val="left" w:pos="11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11C27" w:rsidRPr="002D7CF2" w:rsidRDefault="00011C27" w:rsidP="00654207">
            <w:pPr>
              <w:tabs>
                <w:tab w:val="left" w:pos="11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7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пражнение «метка на стекле» входит в большинство комплексов упражнений для глаз – это простое и эффективное упражнение поможет избавиться от усталости глаз и станет отличной профилактикой снижения зрения.</w:t>
            </w:r>
          </w:p>
          <w:p w:rsidR="00011C27" w:rsidRPr="00BE411E" w:rsidRDefault="00BE411E" w:rsidP="0065420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638224</wp:posOffset>
                  </wp:positionH>
                  <wp:positionV relativeFrom="paragraph">
                    <wp:posOffset>1877597</wp:posOffset>
                  </wp:positionV>
                  <wp:extent cx="1934259" cy="2464728"/>
                  <wp:effectExtent l="95250" t="76200" r="85041" b="49872"/>
                  <wp:wrapNone/>
                  <wp:docPr id="23" name="Рисунок 17" descr="https://avatars.mds.yandex.net/i?id=7197ca495a90599bd8aaa0bc22a356927ff0d1da-776089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avatars.mds.yandex.net/i?id=7197ca495a90599bd8aaa0bc22a356927ff0d1da-7760894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lum bright="10000" contrast="10000"/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-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828" t="24390" r="55348" b="4527"/>
                          <a:stretch/>
                        </pic:blipFill>
                        <pic:spPr bwMode="auto">
                          <a:xfrm>
                            <a:off x="0" y="0"/>
                            <a:ext cx="1934259" cy="2464728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92D05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11C27" w:rsidRPr="002D7C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Крупную цветную метку диаметром 3-5 мм прикрепляют к оконному стеклу на уровне глаз ребёнка. Затем он становится на расстоянии 30-36 см от стекла. Ребёнку предлагается смотреть на метку 1-2 секунды, затем перевести взгляд на самую удалённую точку за стеклом и рассказать, что он там видит. Зафиксировав взгляд на этом предмете, затем переводит его на метку на стекле, а затем снова на предмет. Так повторяется несколько раз.</w:t>
            </w:r>
            <w:bookmarkStart w:id="0" w:name="_GoBack"/>
            <w:bookmarkEnd w:id="0"/>
          </w:p>
        </w:tc>
      </w:tr>
    </w:tbl>
    <w:p w:rsidR="002A7F2A" w:rsidRPr="002D7CF2" w:rsidRDefault="002A7F2A"/>
    <w:sectPr w:rsidR="002A7F2A" w:rsidRPr="002D7CF2" w:rsidSect="00C356ED">
      <w:pgSz w:w="16838" w:h="11906" w:orient="landscape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5D1"/>
    <w:multiLevelType w:val="hybridMultilevel"/>
    <w:tmpl w:val="89727E26"/>
    <w:lvl w:ilvl="0" w:tplc="C0C2483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D136C"/>
    <w:multiLevelType w:val="hybridMultilevel"/>
    <w:tmpl w:val="79984BEA"/>
    <w:lvl w:ilvl="0" w:tplc="C0C2483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42F6A"/>
    <w:multiLevelType w:val="hybridMultilevel"/>
    <w:tmpl w:val="3D40441C"/>
    <w:lvl w:ilvl="0" w:tplc="FF808D96">
      <w:start w:val="1"/>
      <w:numFmt w:val="decimal"/>
      <w:lvlText w:val="%1."/>
      <w:lvlJc w:val="left"/>
      <w:pPr>
        <w:ind w:left="720" w:hanging="360"/>
      </w:pPr>
      <w:rPr>
        <w:b/>
        <w:color w:val="8064A2" w:themeColor="accent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A37C0"/>
    <w:multiLevelType w:val="hybridMultilevel"/>
    <w:tmpl w:val="76A4DE1C"/>
    <w:lvl w:ilvl="0" w:tplc="9724CE5C">
      <w:start w:val="1"/>
      <w:numFmt w:val="decimal"/>
      <w:lvlText w:val="%1."/>
      <w:lvlJc w:val="left"/>
      <w:pPr>
        <w:ind w:left="720" w:hanging="360"/>
      </w:pPr>
      <w:rPr>
        <w:b/>
        <w:color w:val="8064A2" w:themeColor="accent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3274F3"/>
    <w:rsid w:val="00011C27"/>
    <w:rsid w:val="00110743"/>
    <w:rsid w:val="002A7F2A"/>
    <w:rsid w:val="002D7CF2"/>
    <w:rsid w:val="003274F3"/>
    <w:rsid w:val="003F696E"/>
    <w:rsid w:val="00457961"/>
    <w:rsid w:val="004B04DC"/>
    <w:rsid w:val="004E4070"/>
    <w:rsid w:val="00591CAC"/>
    <w:rsid w:val="007349BE"/>
    <w:rsid w:val="009E13E5"/>
    <w:rsid w:val="00BE411E"/>
    <w:rsid w:val="00C356ED"/>
    <w:rsid w:val="00CA0459"/>
    <w:rsid w:val="00E93824"/>
    <w:rsid w:val="00EE61A2"/>
    <w:rsid w:val="00FF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56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10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56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107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4.wdp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microsoft.com/office/2007/relationships/hdphoto" Target="media/hdphoto1.wdp"/><Relationship Id="rId25" Type="http://schemas.openxmlformats.org/officeDocument/2006/relationships/image" Target="media/image6.jpeg"/><Relationship Id="rId2" Type="http://schemas.openxmlformats.org/officeDocument/2006/relationships/styles" Target="styles.xml"/><Relationship Id="rId20" Type="http://schemas.microsoft.com/office/2007/relationships/hdphoto" Target="media/hdphoto6.wdp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11" Type="http://schemas.microsoft.com/office/2007/relationships/hdphoto" Target="media/hdphoto3.wdp"/><Relationship Id="rId24" Type="http://schemas.openxmlformats.org/officeDocument/2006/relationships/image" Target="media/image5.jpeg"/><Relationship Id="rId5" Type="http://schemas.openxmlformats.org/officeDocument/2006/relationships/image" Target="media/image1.jpeg"/><Relationship Id="rId23" Type="http://schemas.openxmlformats.org/officeDocument/2006/relationships/image" Target="media/image4.jpeg"/><Relationship Id="rId28" Type="http://schemas.openxmlformats.org/officeDocument/2006/relationships/fontTable" Target="fontTable.xml"/><Relationship Id="rId4" Type="http://schemas.openxmlformats.org/officeDocument/2006/relationships/webSettings" Target="webSettings.xml"/><Relationship Id="rId22" Type="http://schemas.openxmlformats.org/officeDocument/2006/relationships/image" Target="media/image3.jpeg"/><Relationship Id="rId9" Type="http://schemas.microsoft.com/office/2007/relationships/hdphoto" Target="media/hdphoto2.wdp"/><Relationship Id="rId27" Type="http://schemas.microsoft.com/office/2007/relationships/hdphoto" Target="media/hdphoto8.wdp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2023-04-25T14:25:00Z</dcterms:created>
  <dcterms:modified xsi:type="dcterms:W3CDTF">2024-04-18T14:24:00Z</dcterms:modified>
</cp:coreProperties>
</file>